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79" w:rsidRPr="0076323E" w:rsidRDefault="000210BD" w:rsidP="00AA0079">
      <w:pPr>
        <w:jc w:val="center"/>
        <w:rPr>
          <w:sz w:val="28"/>
          <w:szCs w:val="28"/>
        </w:rPr>
      </w:pPr>
      <w:r w:rsidRPr="0076323E">
        <w:rPr>
          <w:rFonts w:hint="eastAsia"/>
          <w:sz w:val="28"/>
          <w:szCs w:val="28"/>
        </w:rPr>
        <w:t>Followup Seminar 2017</w:t>
      </w:r>
      <w:r w:rsidR="00F01FF6" w:rsidRPr="0076323E">
        <w:rPr>
          <w:rFonts w:hint="eastAsia"/>
          <w:sz w:val="28"/>
          <w:szCs w:val="28"/>
        </w:rPr>
        <w:t>報告</w:t>
      </w:r>
    </w:p>
    <w:p w:rsidR="0085722A" w:rsidRPr="00AA0079" w:rsidRDefault="0085722A" w:rsidP="0085722A">
      <w:pPr>
        <w:jc w:val="center"/>
        <w:rPr>
          <w:rFonts w:hint="eastAsia"/>
          <w:szCs w:val="21"/>
        </w:rPr>
      </w:pPr>
    </w:p>
    <w:p w:rsidR="0085722A" w:rsidRPr="00AA0079" w:rsidRDefault="0085722A" w:rsidP="0085722A">
      <w:pPr>
        <w:jc w:val="right"/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>岩谷栄子・深田洋子</w:t>
      </w:r>
      <w:r w:rsidR="00AA0079" w:rsidRPr="00AA0079">
        <w:rPr>
          <w:rFonts w:hint="eastAsia"/>
          <w:szCs w:val="21"/>
        </w:rPr>
        <w:t>2017.1112</w:t>
      </w:r>
    </w:p>
    <w:p w:rsidR="001B0B5B" w:rsidRPr="00AA0079" w:rsidRDefault="0085722A">
      <w:pPr>
        <w:rPr>
          <w:b/>
          <w:szCs w:val="21"/>
        </w:rPr>
      </w:pPr>
      <w:r w:rsidRPr="00AA0079">
        <w:rPr>
          <w:rFonts w:hint="eastAsia"/>
          <w:b/>
          <w:szCs w:val="21"/>
        </w:rPr>
        <w:t>１</w:t>
      </w:r>
      <w:r w:rsidR="00F01FF6" w:rsidRPr="00AA0079">
        <w:rPr>
          <w:rFonts w:hint="eastAsia"/>
          <w:b/>
          <w:szCs w:val="21"/>
        </w:rPr>
        <w:t>参加者一覧</w:t>
      </w:r>
    </w:p>
    <w:p w:rsidR="001B0B5B" w:rsidRPr="00AA0079" w:rsidRDefault="000210BD" w:rsidP="00AA0079">
      <w:pPr>
        <w:ind w:firstLineChars="100" w:firstLine="210"/>
        <w:rPr>
          <w:szCs w:val="21"/>
        </w:rPr>
      </w:pPr>
      <w:r w:rsidRPr="00AA0079">
        <w:rPr>
          <w:rFonts w:hint="eastAsia"/>
          <w:szCs w:val="21"/>
        </w:rPr>
        <w:t>卒業生</w:t>
      </w:r>
      <w:r w:rsidRPr="00AA0079">
        <w:rPr>
          <w:rFonts w:hint="eastAsia"/>
          <w:szCs w:val="21"/>
        </w:rPr>
        <w:t xml:space="preserve">  32</w:t>
      </w:r>
      <w:r w:rsidRPr="00AA0079">
        <w:rPr>
          <w:rFonts w:hint="eastAsia"/>
          <w:szCs w:val="21"/>
        </w:rPr>
        <w:t>名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</w:t>
      </w:r>
      <w:r w:rsidRPr="00AA0079">
        <w:rPr>
          <w:rFonts w:hint="eastAsia"/>
          <w:szCs w:val="21"/>
        </w:rPr>
        <w:t xml:space="preserve">１０期生　</w:t>
      </w:r>
      <w:r w:rsidRPr="00AA0079">
        <w:rPr>
          <w:rFonts w:hint="eastAsia"/>
          <w:szCs w:val="21"/>
        </w:rPr>
        <w:t xml:space="preserve">Chandika Regmi,  Damana K Shahi, Gita Joshi, Goma Ghale, 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        Lalita  Pandey,                    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        Menuka Budha,  Nirmala Gairipile,  Premkala Shahi,  Puja Karki, 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        Amjhana B K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9</w:t>
      </w:r>
      <w:r w:rsidRPr="00AA0079">
        <w:rPr>
          <w:rFonts w:hint="eastAsia"/>
          <w:szCs w:val="21"/>
        </w:rPr>
        <w:t xml:space="preserve">期生　</w:t>
      </w:r>
      <w:r w:rsidRPr="00AA0079">
        <w:rPr>
          <w:rFonts w:hint="eastAsia"/>
          <w:szCs w:val="21"/>
        </w:rPr>
        <w:t xml:space="preserve">Nirmala Pun, Nisha Gurung, Dilkasshi Gurung,  Mina Kumari Acharya,  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　　　　</w:t>
      </w:r>
      <w:r w:rsidRPr="00AA0079">
        <w:rPr>
          <w:rFonts w:hint="eastAsia"/>
          <w:szCs w:val="21"/>
        </w:rPr>
        <w:t xml:space="preserve">     </w:t>
      </w:r>
      <w:r w:rsidRPr="00AA0079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>Menkashi Gurung, Parbati Thapa Magar, Ambika Majhi, Prema Gharti Magar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　　　　</w:t>
      </w:r>
      <w:r w:rsidRPr="00AA0079">
        <w:rPr>
          <w:rFonts w:hint="eastAsia"/>
          <w:szCs w:val="21"/>
        </w:rPr>
        <w:t xml:space="preserve">     </w:t>
      </w:r>
      <w:r w:rsidRPr="00AA0079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>Gita Gosain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8</w:t>
      </w:r>
      <w:r w:rsidRPr="00AA0079">
        <w:rPr>
          <w:rFonts w:hint="eastAsia"/>
          <w:szCs w:val="21"/>
        </w:rPr>
        <w:t>期生</w:t>
      </w:r>
      <w:r w:rsidRPr="00AA0079">
        <w:rPr>
          <w:rFonts w:hint="eastAsia"/>
          <w:szCs w:val="21"/>
        </w:rPr>
        <w:t xml:space="preserve">  Jayanti Chand Thakuri, Karuna Pal,</w:t>
      </w:r>
      <w:r w:rsidRPr="00AA0079">
        <w:rPr>
          <w:rFonts w:hint="eastAsia"/>
          <w:szCs w:val="21"/>
        </w:rPr>
        <w:t xml:space="preserve">  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</w:t>
      </w:r>
      <w:r w:rsidRPr="00AA0079">
        <w:rPr>
          <w:rFonts w:hint="eastAsia"/>
          <w:szCs w:val="21"/>
        </w:rPr>
        <w:t xml:space="preserve">７期生　</w:t>
      </w:r>
      <w:r w:rsidRPr="00AA0079">
        <w:rPr>
          <w:rFonts w:hint="eastAsia"/>
          <w:szCs w:val="21"/>
        </w:rPr>
        <w:t>Asmita Bohora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</w:t>
      </w:r>
      <w:r w:rsidRPr="00AA0079">
        <w:rPr>
          <w:rFonts w:hint="eastAsia"/>
          <w:szCs w:val="21"/>
        </w:rPr>
        <w:t xml:space="preserve">６期生　</w:t>
      </w:r>
      <w:r w:rsidRPr="00AA0079">
        <w:rPr>
          <w:rFonts w:hint="eastAsia"/>
          <w:szCs w:val="21"/>
        </w:rPr>
        <w:t>Bam KumariBudha Magar, Dipa Kumari Bista, Kamala B.K. Kamala Dangi,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        Shrijana Budha</w:t>
      </w:r>
    </w:p>
    <w:p w:rsidR="001B0B5B" w:rsidRPr="00AA0079" w:rsidRDefault="000210BD">
      <w:pPr>
        <w:tabs>
          <w:tab w:val="left" w:pos="1480"/>
        </w:tabs>
        <w:rPr>
          <w:szCs w:val="21"/>
        </w:rPr>
      </w:pPr>
      <w:r w:rsidRPr="00AA0079">
        <w:rPr>
          <w:rFonts w:hint="eastAsia"/>
          <w:szCs w:val="21"/>
        </w:rPr>
        <w:t xml:space="preserve">       </w:t>
      </w:r>
      <w:r w:rsidRPr="00AA0079">
        <w:rPr>
          <w:rFonts w:hint="eastAsia"/>
          <w:szCs w:val="21"/>
        </w:rPr>
        <w:t xml:space="preserve">５期生　</w:t>
      </w:r>
      <w:r w:rsidRPr="00AA0079">
        <w:rPr>
          <w:rFonts w:hint="eastAsia"/>
          <w:szCs w:val="21"/>
        </w:rPr>
        <w:t>Laxmi Devkota, Shyamdulari Tharu</w:t>
      </w:r>
    </w:p>
    <w:p w:rsidR="001B0B5B" w:rsidRPr="00AA0079" w:rsidRDefault="000210BD">
      <w:pPr>
        <w:tabs>
          <w:tab w:val="left" w:pos="1480"/>
        </w:tabs>
        <w:rPr>
          <w:szCs w:val="21"/>
        </w:rPr>
      </w:pPr>
      <w:r w:rsidRPr="00AA0079">
        <w:rPr>
          <w:rFonts w:hint="eastAsia"/>
          <w:szCs w:val="21"/>
        </w:rPr>
        <w:t xml:space="preserve">       </w:t>
      </w:r>
      <w:r w:rsidRPr="00AA0079">
        <w:rPr>
          <w:rFonts w:hint="eastAsia"/>
          <w:szCs w:val="21"/>
        </w:rPr>
        <w:t>４期生</w:t>
      </w:r>
      <w:r w:rsidRPr="00AA0079">
        <w:rPr>
          <w:rFonts w:hint="eastAsia"/>
          <w:szCs w:val="21"/>
        </w:rPr>
        <w:t xml:space="preserve">  Sujata Acharya, Kalpana Kumari</w:t>
      </w:r>
    </w:p>
    <w:p w:rsidR="001B0B5B" w:rsidRPr="00AA0079" w:rsidRDefault="000210BD">
      <w:pPr>
        <w:tabs>
          <w:tab w:val="left" w:pos="1480"/>
        </w:tabs>
        <w:rPr>
          <w:szCs w:val="21"/>
        </w:rPr>
      </w:pPr>
      <w:r w:rsidRPr="00AA0079">
        <w:rPr>
          <w:rFonts w:hint="eastAsia"/>
          <w:szCs w:val="21"/>
        </w:rPr>
        <w:t xml:space="preserve">       </w:t>
      </w:r>
      <w:r w:rsidRPr="00AA0079">
        <w:rPr>
          <w:rFonts w:hint="eastAsia"/>
          <w:szCs w:val="21"/>
        </w:rPr>
        <w:t xml:space="preserve">３期生　</w:t>
      </w:r>
      <w:r w:rsidRPr="00AA0079">
        <w:rPr>
          <w:rFonts w:hint="eastAsia"/>
          <w:szCs w:val="21"/>
        </w:rPr>
        <w:t>Sharmila B.K.</w:t>
      </w:r>
    </w:p>
    <w:p w:rsidR="001B0B5B" w:rsidRPr="00AA0079" w:rsidRDefault="000210BD" w:rsidP="00AA0079">
      <w:pPr>
        <w:tabs>
          <w:tab w:val="left" w:pos="1480"/>
        </w:tabs>
        <w:ind w:firstLineChars="100" w:firstLine="210"/>
        <w:rPr>
          <w:szCs w:val="21"/>
        </w:rPr>
      </w:pPr>
      <w:r w:rsidRPr="00AA0079">
        <w:rPr>
          <w:rFonts w:hint="eastAsia"/>
          <w:szCs w:val="21"/>
        </w:rPr>
        <w:t>現地女性教師</w:t>
      </w:r>
      <w:r w:rsidR="0085722A" w:rsidRPr="00AA0079">
        <w:rPr>
          <w:rFonts w:hint="eastAsia"/>
          <w:szCs w:val="21"/>
        </w:rPr>
        <w:t xml:space="preserve">　12名</w:t>
      </w:r>
    </w:p>
    <w:p w:rsidR="001B0B5B" w:rsidRPr="00AA0079" w:rsidRDefault="000210BD">
      <w:pPr>
        <w:tabs>
          <w:tab w:val="left" w:pos="1480"/>
        </w:tabs>
        <w:ind w:firstLine="420"/>
        <w:rPr>
          <w:szCs w:val="21"/>
        </w:rPr>
      </w:pPr>
      <w:r w:rsidRPr="00AA0079">
        <w:rPr>
          <w:rFonts w:hint="eastAsia"/>
          <w:szCs w:val="21"/>
        </w:rPr>
        <w:t xml:space="preserve">　カピルバスツーの学校から２名　</w:t>
      </w:r>
      <w:r w:rsidRPr="00AA0079">
        <w:rPr>
          <w:rFonts w:hint="eastAsia"/>
          <w:szCs w:val="21"/>
        </w:rPr>
        <w:t xml:space="preserve">  </w:t>
      </w:r>
    </w:p>
    <w:p w:rsidR="001B0B5B" w:rsidRPr="00AA0079" w:rsidRDefault="000210BD">
      <w:pPr>
        <w:tabs>
          <w:tab w:val="left" w:pos="1480"/>
        </w:tabs>
        <w:ind w:firstLine="420"/>
        <w:rPr>
          <w:szCs w:val="21"/>
        </w:rPr>
      </w:pPr>
      <w:r w:rsidRPr="00AA0079">
        <w:rPr>
          <w:rFonts w:hint="eastAsia"/>
          <w:szCs w:val="21"/>
        </w:rPr>
        <w:t xml:space="preserve">           Beri Kunwar (34</w:t>
      </w:r>
      <w:r w:rsidRPr="00AA0079">
        <w:rPr>
          <w:rFonts w:hint="eastAsia"/>
          <w:szCs w:val="21"/>
        </w:rPr>
        <w:t>歳、経験</w:t>
      </w:r>
      <w:r w:rsidRPr="00AA0079">
        <w:rPr>
          <w:rFonts w:hint="eastAsia"/>
          <w:szCs w:val="21"/>
        </w:rPr>
        <w:t xml:space="preserve"> 17</w:t>
      </w:r>
      <w:r w:rsidRPr="00AA0079">
        <w:rPr>
          <w:rFonts w:hint="eastAsia"/>
          <w:szCs w:val="21"/>
        </w:rPr>
        <w:t>年）</w:t>
      </w:r>
      <w:r w:rsidRPr="00AA0079">
        <w:rPr>
          <w:rFonts w:hint="eastAsia"/>
          <w:szCs w:val="21"/>
        </w:rPr>
        <w:t>Yama Gurung (25</w:t>
      </w:r>
      <w:r w:rsidRPr="00AA0079">
        <w:rPr>
          <w:rFonts w:hint="eastAsia"/>
          <w:szCs w:val="21"/>
        </w:rPr>
        <w:t xml:space="preserve">歳、経験　</w:t>
      </w:r>
      <w:r w:rsidRPr="00AA0079">
        <w:rPr>
          <w:rFonts w:hint="eastAsia"/>
          <w:szCs w:val="21"/>
        </w:rPr>
        <w:t>6</w:t>
      </w:r>
      <w:r w:rsidRPr="00AA0079">
        <w:rPr>
          <w:rFonts w:hint="eastAsia"/>
          <w:szCs w:val="21"/>
        </w:rPr>
        <w:t xml:space="preserve">年　　　　　　　　　　　　　　　　</w:t>
      </w:r>
    </w:p>
    <w:p w:rsidR="001B0B5B" w:rsidRPr="00AA0079" w:rsidRDefault="000210BD">
      <w:pPr>
        <w:tabs>
          <w:tab w:val="left" w:pos="1480"/>
        </w:tabs>
        <w:ind w:firstLine="420"/>
        <w:rPr>
          <w:szCs w:val="21"/>
        </w:rPr>
      </w:pPr>
      <w:r w:rsidRPr="00AA0079">
        <w:rPr>
          <w:rFonts w:hint="eastAsia"/>
          <w:szCs w:val="21"/>
        </w:rPr>
        <w:t xml:space="preserve">　ダーディン、パトレの学校から　</w:t>
      </w:r>
      <w:r w:rsidRPr="00AA0079">
        <w:rPr>
          <w:rFonts w:hint="eastAsia"/>
          <w:szCs w:val="21"/>
        </w:rPr>
        <w:t>10</w:t>
      </w:r>
      <w:r w:rsidRPr="00AA0079">
        <w:rPr>
          <w:rFonts w:hint="eastAsia"/>
          <w:szCs w:val="21"/>
        </w:rPr>
        <w:t>名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　　　</w:t>
      </w:r>
      <w:r w:rsidRPr="00AA0079">
        <w:rPr>
          <w:rFonts w:hint="eastAsia"/>
          <w:szCs w:val="21"/>
        </w:rPr>
        <w:t xml:space="preserve">       Kalpana Gurung(30,14) Kalpana Duwadi(31  ),  Dipika Giri(20, 1),    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      Rojina Shretha(22, 1), Bimala Shrimal(22, 6), Parb</w:t>
      </w:r>
      <w:r w:rsidRPr="00AA0079">
        <w:rPr>
          <w:rFonts w:hint="eastAsia"/>
          <w:szCs w:val="21"/>
        </w:rPr>
        <w:t xml:space="preserve">ati Paudel(30,11),      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      Sita Bhatta(25,  ), Debaki Agasti(29,  ), Bimala Thapa Magar(20,0.5 )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             Goma Shrestha(32,  )</w:t>
      </w:r>
    </w:p>
    <w:p w:rsidR="001B0B5B" w:rsidRPr="00AA0079" w:rsidRDefault="000210BD" w:rsidP="00AA0079">
      <w:pPr>
        <w:ind w:firstLineChars="100" w:firstLine="210"/>
        <w:rPr>
          <w:szCs w:val="21"/>
        </w:rPr>
      </w:pPr>
      <w:r w:rsidRPr="00AA0079">
        <w:rPr>
          <w:rFonts w:hint="eastAsia"/>
          <w:szCs w:val="21"/>
        </w:rPr>
        <w:t xml:space="preserve">JICA </w:t>
      </w:r>
      <w:r w:rsidRPr="00AA0079">
        <w:rPr>
          <w:rFonts w:hint="eastAsia"/>
          <w:szCs w:val="21"/>
        </w:rPr>
        <w:t>ボランティア</w:t>
      </w:r>
      <w:r w:rsidR="0085722A" w:rsidRPr="00AA0079">
        <w:rPr>
          <w:rFonts w:hint="eastAsia"/>
          <w:szCs w:val="21"/>
        </w:rPr>
        <w:t xml:space="preserve">　7名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="00AA0079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 xml:space="preserve">横山　　郁　</w:t>
      </w:r>
      <w:r w:rsidRPr="00AA0079">
        <w:rPr>
          <w:rFonts w:hint="eastAsia"/>
          <w:szCs w:val="21"/>
        </w:rPr>
        <w:t>(29</w:t>
      </w:r>
      <w:r w:rsidRPr="00AA0079">
        <w:rPr>
          <w:rFonts w:hint="eastAsia"/>
          <w:szCs w:val="21"/>
        </w:rPr>
        <w:t>歳</w:t>
      </w:r>
      <w:r w:rsidRPr="00AA0079">
        <w:rPr>
          <w:rFonts w:hint="eastAsia"/>
          <w:szCs w:val="21"/>
        </w:rPr>
        <w:t xml:space="preserve">) </w:t>
      </w:r>
      <w:r w:rsidRPr="00AA0079">
        <w:rPr>
          <w:rFonts w:hint="eastAsia"/>
          <w:szCs w:val="21"/>
        </w:rPr>
        <w:t>カスキ郡ポカラ、アンナプルナ</w:t>
      </w:r>
      <w:r w:rsidRPr="00AA0079">
        <w:rPr>
          <w:rFonts w:hint="eastAsia"/>
          <w:szCs w:val="21"/>
        </w:rPr>
        <w:t>S</w:t>
      </w:r>
      <w:r w:rsidRPr="00AA0079">
        <w:rPr>
          <w:rFonts w:hint="eastAsia"/>
          <w:szCs w:val="21"/>
        </w:rPr>
        <w:t>学校、兵庫県伊丹市出身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="00AA0079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 xml:space="preserve">広瀬　瞳美　</w:t>
      </w:r>
      <w:r w:rsidRPr="00AA0079">
        <w:rPr>
          <w:rFonts w:hint="eastAsia"/>
          <w:szCs w:val="21"/>
        </w:rPr>
        <w:t>(29</w:t>
      </w:r>
      <w:r w:rsidRPr="00AA0079">
        <w:rPr>
          <w:rFonts w:hint="eastAsia"/>
          <w:szCs w:val="21"/>
        </w:rPr>
        <w:t>歳</w:t>
      </w:r>
      <w:r w:rsidRPr="00AA0079">
        <w:rPr>
          <w:rFonts w:hint="eastAsia"/>
          <w:szCs w:val="21"/>
        </w:rPr>
        <w:t xml:space="preserve">) </w:t>
      </w:r>
      <w:r w:rsidRPr="00AA0079">
        <w:rPr>
          <w:rFonts w:hint="eastAsia"/>
          <w:szCs w:val="21"/>
        </w:rPr>
        <w:t>ナガルコット高校</w:t>
      </w:r>
      <w:r w:rsidRPr="00AA0079">
        <w:rPr>
          <w:rFonts w:hint="eastAsia"/>
          <w:szCs w:val="21"/>
        </w:rPr>
        <w:t xml:space="preserve"> </w:t>
      </w:r>
      <w:r w:rsidRPr="00AA0079">
        <w:rPr>
          <w:rFonts w:hint="eastAsia"/>
          <w:szCs w:val="21"/>
        </w:rPr>
        <w:t>静岡県三島市立南中学校教諭（現職）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="00AA0079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>三浦ひろみ</w:t>
      </w:r>
      <w:r w:rsidRPr="00AA0079">
        <w:rPr>
          <w:rFonts w:hint="eastAsia"/>
          <w:szCs w:val="21"/>
        </w:rPr>
        <w:t xml:space="preserve">  (27</w:t>
      </w:r>
      <w:r w:rsidRPr="00AA0079">
        <w:rPr>
          <w:rFonts w:hint="eastAsia"/>
          <w:szCs w:val="21"/>
        </w:rPr>
        <w:t>歳</w:t>
      </w:r>
      <w:r w:rsidRPr="00AA0079">
        <w:rPr>
          <w:rFonts w:hint="eastAsia"/>
          <w:szCs w:val="21"/>
        </w:rPr>
        <w:t xml:space="preserve">) </w:t>
      </w:r>
      <w:r w:rsidRPr="00AA0079">
        <w:rPr>
          <w:rFonts w:hint="eastAsia"/>
          <w:szCs w:val="21"/>
        </w:rPr>
        <w:t>カトマンズ郡、ネパール野球ソフトボール協会、芦屋市出身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="00AA0079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>山下さくら</w:t>
      </w:r>
      <w:r w:rsidRPr="00AA0079">
        <w:rPr>
          <w:rFonts w:hint="eastAsia"/>
          <w:szCs w:val="21"/>
        </w:rPr>
        <w:t xml:space="preserve">  (32</w:t>
      </w:r>
      <w:r w:rsidRPr="00AA0079">
        <w:rPr>
          <w:rFonts w:hint="eastAsia"/>
          <w:szCs w:val="21"/>
        </w:rPr>
        <w:t>歳</w:t>
      </w:r>
      <w:r w:rsidRPr="00AA0079">
        <w:rPr>
          <w:rFonts w:hint="eastAsia"/>
          <w:szCs w:val="21"/>
        </w:rPr>
        <w:t xml:space="preserve">) </w:t>
      </w:r>
      <w:r w:rsidRPr="00AA0079">
        <w:rPr>
          <w:rFonts w:hint="eastAsia"/>
          <w:szCs w:val="21"/>
        </w:rPr>
        <w:t>ダーディン郡</w:t>
      </w:r>
      <w:r w:rsidRPr="00AA0079">
        <w:rPr>
          <w:rFonts w:hint="eastAsia"/>
          <w:szCs w:val="21"/>
        </w:rPr>
        <w:t>HS</w:t>
      </w:r>
      <w:r w:rsidRPr="00AA0079">
        <w:rPr>
          <w:rFonts w:hint="eastAsia"/>
          <w:szCs w:val="21"/>
        </w:rPr>
        <w:t>学校、大阪市立加美小学校教諭（元）、</w:t>
      </w:r>
    </w:p>
    <w:p w:rsidR="001B0B5B" w:rsidRPr="00AA0079" w:rsidRDefault="000210BD" w:rsidP="00AA0079">
      <w:pPr>
        <w:ind w:firstLineChars="100" w:firstLine="210"/>
        <w:rPr>
          <w:szCs w:val="21"/>
        </w:rPr>
      </w:pPr>
      <w:r w:rsidRPr="00AA0079">
        <w:rPr>
          <w:rFonts w:hint="eastAsia"/>
          <w:szCs w:val="21"/>
        </w:rPr>
        <w:t xml:space="preserve">　加藤　泰紀</w:t>
      </w:r>
      <w:r w:rsidRPr="00AA0079">
        <w:rPr>
          <w:rFonts w:hint="eastAsia"/>
          <w:szCs w:val="21"/>
        </w:rPr>
        <w:t xml:space="preserve">  (22</w:t>
      </w:r>
      <w:r w:rsidRPr="00AA0079">
        <w:rPr>
          <w:rFonts w:hint="eastAsia"/>
          <w:szCs w:val="21"/>
        </w:rPr>
        <w:t>歳</w:t>
      </w:r>
      <w:r w:rsidRPr="00AA0079">
        <w:rPr>
          <w:rFonts w:hint="eastAsia"/>
          <w:szCs w:val="21"/>
        </w:rPr>
        <w:t xml:space="preserve">) </w:t>
      </w:r>
      <w:r w:rsidRPr="00AA0079">
        <w:rPr>
          <w:rFonts w:hint="eastAsia"/>
          <w:szCs w:val="21"/>
        </w:rPr>
        <w:t>ネパール体育協会内学校　東京都八王子市出身</w:t>
      </w:r>
    </w:p>
    <w:p w:rsidR="001B0B5B" w:rsidRPr="00AA0079" w:rsidRDefault="000210BD">
      <w:pPr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="00AA0079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>吉積　勇人</w:t>
      </w:r>
      <w:r w:rsidRPr="00AA0079">
        <w:rPr>
          <w:rFonts w:hint="eastAsia"/>
          <w:szCs w:val="21"/>
        </w:rPr>
        <w:t xml:space="preserve">  (</w:t>
      </w:r>
      <w:r w:rsidRPr="00AA0079">
        <w:rPr>
          <w:rFonts w:hint="eastAsia"/>
          <w:szCs w:val="21"/>
        </w:rPr>
        <w:t xml:space="preserve">　　）体育風英語教師（現職）、カブレ郡高校、京都出身　</w:t>
      </w:r>
    </w:p>
    <w:p w:rsidR="001B0B5B" w:rsidRPr="00AA0079" w:rsidRDefault="000210BD">
      <w:pPr>
        <w:rPr>
          <w:rFonts w:hint="eastAsia"/>
          <w:szCs w:val="21"/>
        </w:rPr>
      </w:pPr>
      <w:r w:rsidRPr="00AA0079">
        <w:rPr>
          <w:rFonts w:hint="eastAsia"/>
          <w:szCs w:val="21"/>
        </w:rPr>
        <w:t xml:space="preserve">　</w:t>
      </w:r>
      <w:r w:rsidR="00AA0079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>市川　将義</w:t>
      </w:r>
      <w:r w:rsidRPr="00AA0079">
        <w:rPr>
          <w:rFonts w:hint="eastAsia"/>
          <w:szCs w:val="21"/>
        </w:rPr>
        <w:t xml:space="preserve"> </w:t>
      </w:r>
      <w:r w:rsidRPr="00AA0079">
        <w:rPr>
          <w:rFonts w:hint="eastAsia"/>
          <w:szCs w:val="21"/>
        </w:rPr>
        <w:t>（　　）江戸川区役所（現職）埼玉県出身、カスキ郡女性子ども事務所</w:t>
      </w:r>
    </w:p>
    <w:p w:rsidR="0085722A" w:rsidRPr="00AA0079" w:rsidRDefault="0085722A">
      <w:pPr>
        <w:rPr>
          <w:rFonts w:hint="eastAsia"/>
          <w:szCs w:val="21"/>
        </w:rPr>
      </w:pPr>
    </w:p>
    <w:p w:rsidR="0085722A" w:rsidRPr="00AA0079" w:rsidRDefault="0085722A">
      <w:pPr>
        <w:rPr>
          <w:rFonts w:hint="eastAsia"/>
          <w:b/>
          <w:szCs w:val="21"/>
        </w:rPr>
      </w:pPr>
      <w:r w:rsidRPr="00AA0079">
        <w:rPr>
          <w:rFonts w:hint="eastAsia"/>
          <w:b/>
          <w:szCs w:val="21"/>
        </w:rPr>
        <w:t>２</w:t>
      </w:r>
      <w:r w:rsidR="0076323E">
        <w:rPr>
          <w:rFonts w:hint="eastAsia"/>
          <w:b/>
          <w:szCs w:val="21"/>
        </w:rPr>
        <w:t>FUS</w:t>
      </w:r>
      <w:bookmarkStart w:id="0" w:name="_GoBack"/>
      <w:bookmarkEnd w:id="0"/>
      <w:r w:rsidRPr="00AA0079">
        <w:rPr>
          <w:rFonts w:hint="eastAsia"/>
          <w:b/>
          <w:szCs w:val="21"/>
        </w:rPr>
        <w:t>実施内容</w:t>
      </w:r>
    </w:p>
    <w:p w:rsidR="00F01FF6" w:rsidRPr="00AA0079" w:rsidRDefault="00F01FF6" w:rsidP="00AA0079">
      <w:pPr>
        <w:ind w:firstLineChars="100" w:firstLine="211"/>
        <w:rPr>
          <w:b/>
          <w:bCs/>
          <w:szCs w:val="21"/>
        </w:rPr>
      </w:pPr>
      <w:r w:rsidRPr="00AA0079">
        <w:rPr>
          <w:rFonts w:hint="eastAsia"/>
          <w:b/>
          <w:bCs/>
          <w:szCs w:val="21"/>
        </w:rPr>
        <w:t>10月8日（日）研修会第1日（11時から17時）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Pr="00AA0079">
        <w:rPr>
          <w:rFonts w:hint="eastAsia"/>
          <w:b/>
          <w:szCs w:val="21"/>
        </w:rPr>
        <w:t>①オリエンテーション</w:t>
      </w:r>
      <w:r w:rsidRPr="00AA0079">
        <w:rPr>
          <w:rFonts w:hint="eastAsia"/>
          <w:szCs w:val="21"/>
        </w:rPr>
        <w:t>で、今回の趣旨を徹底。</w:t>
      </w:r>
      <w:r w:rsidRPr="00AA0079">
        <w:rPr>
          <w:rFonts w:hint="eastAsia"/>
          <w:b/>
          <w:szCs w:val="21"/>
        </w:rPr>
        <w:t>②絵日記の指導</w:t>
      </w:r>
      <w:r w:rsidRPr="00AA0079">
        <w:rPr>
          <w:rFonts w:hint="eastAsia"/>
          <w:szCs w:val="21"/>
        </w:rPr>
        <w:t>では、・絵を描くので文章が書きやすい　・文　章を作りながら絵が想像し易い、などの狙いで実施できた。絵画の表現力や、生活を振り返る習慣を身に付けていくことが課題である。日本の小学生の作品</w:t>
      </w:r>
      <w:r w:rsidRPr="00AA0079">
        <w:rPr>
          <w:rFonts w:hint="eastAsia"/>
          <w:szCs w:val="21"/>
        </w:rPr>
        <w:lastRenderedPageBreak/>
        <w:t>を116枚持参し、見本として指導して効果的だった。ネパールでは絵の表現に慣れていないことが課題である。</w:t>
      </w:r>
      <w:r w:rsidRPr="00AA0079">
        <w:rPr>
          <w:rFonts w:hint="eastAsia"/>
          <w:b/>
          <w:szCs w:val="21"/>
        </w:rPr>
        <w:t>③算数の授業では、「分数物差し」</w:t>
      </w:r>
      <w:r w:rsidRPr="00AA0079">
        <w:rPr>
          <w:rFonts w:hint="eastAsia"/>
          <w:szCs w:val="21"/>
        </w:rPr>
        <w:t>の活用を試みた。自力学習、比較検討の時間を設け、考えさせる授業が実施できた。加法の原理が減法等他の演算への応用力となり、発展するかが課題である。</w:t>
      </w:r>
      <w:r w:rsidRPr="00AA0079">
        <w:rPr>
          <w:rFonts w:hint="eastAsia"/>
          <w:b/>
          <w:szCs w:val="21"/>
        </w:rPr>
        <w:t>④「絵本の読み聞かせ」</w:t>
      </w:r>
      <w:r w:rsidRPr="00AA0079">
        <w:rPr>
          <w:rFonts w:hint="eastAsia"/>
          <w:szCs w:val="21"/>
        </w:rPr>
        <w:t>では、良い本に触れさせ、内容を深く理解し、想像力を育むことをねらいとして実施。本が身近にないこと等課題である。</w:t>
      </w:r>
      <w:r w:rsidRPr="00AA0079">
        <w:rPr>
          <w:rFonts w:hint="eastAsia"/>
          <w:b/>
          <w:szCs w:val="21"/>
        </w:rPr>
        <w:t>⑤防災訓練</w:t>
      </w:r>
      <w:r w:rsidRPr="00AA0079">
        <w:rPr>
          <w:rFonts w:hint="eastAsia"/>
          <w:szCs w:val="21"/>
        </w:rPr>
        <w:t>ではJICAボランティアの企画立案で実践できた。児童一覧の出席簿の準備や、最後の人員点呼の確認の徹底が課題である。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どの授業・講義もJICA海外青年協力隊員がJNFEA側と入念な打ち合わせをして、JNFEAで用意した指導計画に沿って、独創性を加えネパール語で指導をし、大いに活躍してくれた。</w:t>
      </w:r>
    </w:p>
    <w:p w:rsidR="00F01FF6" w:rsidRPr="00AA0079" w:rsidRDefault="00F01FF6" w:rsidP="000A54B8">
      <w:pPr>
        <w:ind w:firstLineChars="100" w:firstLine="211"/>
        <w:rPr>
          <w:b/>
          <w:bCs/>
          <w:szCs w:val="21"/>
        </w:rPr>
      </w:pPr>
      <w:r w:rsidRPr="00AA0079">
        <w:rPr>
          <w:rFonts w:hint="eastAsia"/>
          <w:b/>
          <w:bCs/>
          <w:szCs w:val="21"/>
        </w:rPr>
        <w:t>ジュムラの市長参観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秘書2名を同伴して</w:t>
      </w:r>
      <w:r w:rsidRPr="00AA0079">
        <w:rPr>
          <w:rFonts w:hint="eastAsia"/>
          <w:b/>
          <w:szCs w:val="21"/>
        </w:rPr>
        <w:t>ジュムラの市長 Ms Kantika Sejuwal</w:t>
      </w:r>
      <w:r w:rsidRPr="00AA0079">
        <w:rPr>
          <w:rFonts w:hint="eastAsia"/>
          <w:szCs w:val="21"/>
        </w:rPr>
        <w:t>さんが来訪された。研修会参観のほか、さくら寮の施設視察、KCPを訪問など精力的に行動された。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また、研修会参加者に、「私はどんなことがあっても負けないで努力したから今がある。これからは女性も大いに活躍すべき。ネパールの憲法は世界の中でも素晴らしい。地方でも国会でも３３％を女性に、となった。女性が活躍すれば社会的に経済的に国が発展します。皆さんがそれぞれの村で頑張ってくださることを期待します。」との熱いメッセージをいただき、卒業生は大いなる刺激を受けた。</w:t>
      </w:r>
    </w:p>
    <w:p w:rsidR="00F01FF6" w:rsidRPr="00AA0079" w:rsidRDefault="00F01FF6">
      <w:pPr>
        <w:rPr>
          <w:szCs w:val="21"/>
        </w:rPr>
      </w:pPr>
    </w:p>
    <w:p w:rsidR="00F01FF6" w:rsidRPr="00AA0079" w:rsidRDefault="00F01FF6" w:rsidP="00AA0079">
      <w:pPr>
        <w:ind w:firstLineChars="100" w:firstLine="211"/>
        <w:rPr>
          <w:b/>
          <w:bCs/>
          <w:szCs w:val="21"/>
        </w:rPr>
      </w:pPr>
      <w:r w:rsidRPr="00AA0079">
        <w:rPr>
          <w:rFonts w:hint="eastAsia"/>
          <w:b/>
          <w:bCs/>
          <w:szCs w:val="21"/>
        </w:rPr>
        <w:t>10月９日（月)</w:t>
      </w:r>
      <w:r w:rsidR="0085722A" w:rsidRPr="00AA0079">
        <w:rPr>
          <w:rFonts w:hint="eastAsia"/>
          <w:b/>
          <w:bCs/>
          <w:szCs w:val="21"/>
        </w:rPr>
        <w:t xml:space="preserve">　</w:t>
      </w:r>
      <w:r w:rsidRPr="00AA0079">
        <w:rPr>
          <w:rFonts w:hint="eastAsia"/>
          <w:b/>
          <w:bCs/>
          <w:szCs w:val="21"/>
        </w:rPr>
        <w:t xml:space="preserve">研修第２日（10時半から17時）　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Pr="00AA0079">
        <w:rPr>
          <w:rFonts w:hint="eastAsia"/>
          <w:b/>
          <w:szCs w:val="21"/>
        </w:rPr>
        <w:t>①サファラ先生の授業Story tellingとField trip</w:t>
      </w:r>
      <w:r w:rsidRPr="00AA0079">
        <w:rPr>
          <w:rFonts w:hint="eastAsia"/>
          <w:szCs w:val="21"/>
        </w:rPr>
        <w:t xml:space="preserve">　をした。前日の学習を深める内容で、効果的であった。研修生にとっては、タレント的な授業の展開が求められる。また、物語から、深い学びをどう作っていくか課題である。</w:t>
      </w:r>
      <w:r w:rsidRPr="00AA0079">
        <w:rPr>
          <w:rFonts w:hint="eastAsia"/>
          <w:b/>
          <w:szCs w:val="21"/>
        </w:rPr>
        <w:t xml:space="preserve">②体育の授業　</w:t>
      </w:r>
      <w:r w:rsidRPr="00AA0079">
        <w:rPr>
          <w:rFonts w:hint="eastAsia"/>
          <w:szCs w:val="21"/>
        </w:rPr>
        <w:t>カピバスツーでの研修をスジャータが中心となり、JICAボランティアの応援で実践した。ネパール語での指導で、きめ細かな実践ができた。授業前後の安全管理を徹底することが課題である。</w:t>
      </w:r>
      <w:r w:rsidRPr="00AA0079">
        <w:rPr>
          <w:rFonts w:hint="eastAsia"/>
          <w:b/>
          <w:szCs w:val="21"/>
        </w:rPr>
        <w:t>③マナンダール学長の「リーダーシップを発揮する」の講義</w:t>
      </w:r>
      <w:r w:rsidRPr="00AA0079">
        <w:rPr>
          <w:rFonts w:hint="eastAsia"/>
          <w:szCs w:val="21"/>
        </w:rPr>
        <w:t xml:space="preserve">はｐｐでの講義で、充実していた。より良い生活習慣を歌で指導してくれた。また、リーダーとしての配慮すべき点を、受講者をロールモデルとして実演してくれた。受講者が自校の状況をとらえ、どのように構築していくか課題である。　</w:t>
      </w:r>
      <w:r w:rsidRPr="00AA0079">
        <w:rPr>
          <w:rFonts w:hint="eastAsia"/>
          <w:b/>
          <w:szCs w:val="21"/>
        </w:rPr>
        <w:t>④パトレから参加の教師による体育ゲームの授業</w:t>
      </w:r>
      <w:r w:rsidRPr="00AA0079">
        <w:rPr>
          <w:rFonts w:hint="eastAsia"/>
          <w:szCs w:val="21"/>
        </w:rPr>
        <w:t>は、伝言ゲームをしながら、情報の危険性、正しい判断力の重要性を理解することができた。教師経験の短さをどのように克服するか課題である。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パトレからとカピルバスツー等からの教師たちは、今日まで２日間の研修参加で帰途についた。ここでの学びをそれぞれの学校で生かし、教育の向上に役立ててほしい。パトレとカピルバツーのそれぞれの代表からは、次のような丁寧なお礼の言葉があった。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・JNFEAの仕事のことは、聞いていたが、実際に皆さん（さくら寮卒業生）の顔を見たら本当に素晴らしい事業であると感じた。遠いところまで私たちを呼んでいただいて、ありがとう。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・今まで知らなかって絵日記の指導や絵本の読み聞かせ、防災訓練などとても良い勉強になった。ここで学んだことを、自分の学校で実践したい。</w:t>
      </w:r>
    </w:p>
    <w:p w:rsidR="00F01FF6" w:rsidRPr="00AA0079" w:rsidRDefault="00F01FF6">
      <w:pPr>
        <w:rPr>
          <w:szCs w:val="21"/>
        </w:rPr>
      </w:pP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b/>
          <w:bCs/>
          <w:szCs w:val="21"/>
        </w:rPr>
        <w:t xml:space="preserve"> </w:t>
      </w:r>
      <w:r w:rsidR="00AA0079">
        <w:rPr>
          <w:rFonts w:hint="eastAsia"/>
          <w:b/>
          <w:bCs/>
          <w:szCs w:val="21"/>
        </w:rPr>
        <w:t xml:space="preserve">　</w:t>
      </w:r>
      <w:r w:rsidRPr="00AA0079">
        <w:rPr>
          <w:rFonts w:hint="eastAsia"/>
          <w:b/>
          <w:bCs/>
          <w:szCs w:val="21"/>
        </w:rPr>
        <w:t>10月10日（火）研修第３日（10時半から17時）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Pr="00AA0079">
        <w:rPr>
          <w:rFonts w:hint="eastAsia"/>
          <w:b/>
          <w:szCs w:val="21"/>
        </w:rPr>
        <w:t>①理科の授業（ろうそくの火がよく燃える条件）。</w:t>
      </w:r>
      <w:r w:rsidRPr="00AA0079">
        <w:rPr>
          <w:rFonts w:hint="eastAsia"/>
          <w:szCs w:val="21"/>
        </w:rPr>
        <w:t>教材教具の適切な準備が功を奏し、理</w:t>
      </w:r>
      <w:r w:rsidRPr="00AA0079">
        <w:rPr>
          <w:rFonts w:hint="eastAsia"/>
          <w:szCs w:val="21"/>
        </w:rPr>
        <w:lastRenderedPageBreak/>
        <w:t>解を深めることができた。研修生にとっては、それらの準備への意欲が課題である。</w:t>
      </w:r>
      <w:r w:rsidRPr="00AA0079">
        <w:rPr>
          <w:rFonts w:hint="eastAsia"/>
          <w:b/>
          <w:szCs w:val="21"/>
        </w:rPr>
        <w:t>②カマラ・ダンギが日本留学体験を報告。</w:t>
      </w:r>
      <w:r w:rsidRPr="00AA0079">
        <w:rPr>
          <w:rFonts w:hint="eastAsia"/>
          <w:szCs w:val="21"/>
        </w:rPr>
        <w:t>日本の教師の子どもへのきめ細かな接し方、授業への取り組みの深さ、教員の率先垂範的な行動など紹介があり、視野を広げることができた。ネパールで手に入るものをどのように教材化するかが課題である。</w:t>
      </w:r>
      <w:r w:rsidRPr="00AA0079">
        <w:rPr>
          <w:rFonts w:hint="eastAsia"/>
          <w:b/>
          <w:szCs w:val="21"/>
        </w:rPr>
        <w:t>③授業の年間指導計画の作成、週案簿の記入方法</w:t>
      </w:r>
      <w:r w:rsidRPr="00AA0079">
        <w:rPr>
          <w:rFonts w:hint="eastAsia"/>
          <w:szCs w:val="21"/>
        </w:rPr>
        <w:t xml:space="preserve">は、その重要性について理解を深めた。自校で全体的な取り組みが可能かどうか課題であるが、まず自分から取り組みたい。　</w:t>
      </w:r>
      <w:r w:rsidRPr="00AA0079">
        <w:rPr>
          <w:rFonts w:hint="eastAsia"/>
          <w:b/>
          <w:szCs w:val="21"/>
        </w:rPr>
        <w:t>④単時間の指導案の書き方</w:t>
      </w:r>
      <w:r w:rsidRPr="00AA0079">
        <w:rPr>
          <w:rFonts w:hint="eastAsia"/>
          <w:szCs w:val="21"/>
        </w:rPr>
        <w:t>は、さくら寮にある教科書を見ながら、グループで指導案を検討し、発表した。ネパール式の指導案作成をしたが、日本式と比較検討し、充実していくことが課題である。</w:t>
      </w:r>
    </w:p>
    <w:p w:rsidR="00F01FF6" w:rsidRPr="00AA0079" w:rsidRDefault="00F01FF6">
      <w:pPr>
        <w:rPr>
          <w:b/>
          <w:bCs/>
          <w:szCs w:val="21"/>
        </w:rPr>
      </w:pPr>
    </w:p>
    <w:p w:rsidR="00F01FF6" w:rsidRPr="00AA0079" w:rsidRDefault="00F01FF6" w:rsidP="000A54B8">
      <w:pPr>
        <w:ind w:firstLineChars="100" w:firstLine="211"/>
        <w:rPr>
          <w:b/>
          <w:bCs/>
          <w:szCs w:val="21"/>
        </w:rPr>
      </w:pPr>
      <w:r w:rsidRPr="00AA0079">
        <w:rPr>
          <w:rFonts w:hint="eastAsia"/>
          <w:b/>
          <w:bCs/>
          <w:szCs w:val="21"/>
        </w:rPr>
        <w:t>ダーディン　ベシから参加の教師Parbati Paudel　さんとのお別れの会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山下さくらさんの勤務校の先生で、研修会に特別参加。彼女からは「このさくら寮のことは、山下さくらさんから聞いていましたが、実際に来てみて、遠方の各地から女性が集まって、カーストの違いを超えて仲良く学んでいることを知って、感激しました。私自身もこの研修会でとても良い勉強ができました．ありがとうございました。」と、丁寧な挨拶があった。</w:t>
      </w:r>
    </w:p>
    <w:p w:rsidR="00F01FF6" w:rsidRPr="00AA0079" w:rsidRDefault="00F01FF6">
      <w:pPr>
        <w:rPr>
          <w:szCs w:val="21"/>
        </w:rPr>
      </w:pPr>
    </w:p>
    <w:p w:rsidR="00F01FF6" w:rsidRPr="00AA0079" w:rsidRDefault="00F01FF6" w:rsidP="00AA0079">
      <w:pPr>
        <w:ind w:firstLineChars="100" w:firstLine="211"/>
        <w:rPr>
          <w:b/>
          <w:bCs/>
          <w:szCs w:val="21"/>
        </w:rPr>
      </w:pPr>
      <w:r w:rsidRPr="00AA0079">
        <w:rPr>
          <w:rFonts w:hint="eastAsia"/>
          <w:b/>
          <w:bCs/>
          <w:szCs w:val="21"/>
        </w:rPr>
        <w:t>10月11日（水）研修第4日　（10時半から17時）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　午前10時30分、定刻までに皆ホールへ集まって着席した。KCPのグルガ先生とケシャブ先生がおいでになり、10期生の報告からはじまった。</w:t>
      </w:r>
    </w:p>
    <w:p w:rsidR="00F01FF6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Pr="00AA0079">
        <w:rPr>
          <w:rFonts w:hint="eastAsia"/>
          <w:b/>
          <w:szCs w:val="21"/>
        </w:rPr>
        <w:t>参加卒業生全員が実践報告。5項目の評価基準</w:t>
      </w:r>
      <w:r w:rsidR="000A54B8">
        <w:rPr>
          <w:rFonts w:hint="eastAsia"/>
          <w:b/>
          <w:szCs w:val="21"/>
        </w:rPr>
        <w:t>（実践内容、発表態度、克服姿勢、課題の明確化）</w:t>
      </w:r>
      <w:r w:rsidRPr="00AA0079">
        <w:rPr>
          <w:rFonts w:hint="eastAsia"/>
          <w:b/>
          <w:szCs w:val="21"/>
        </w:rPr>
        <w:t>をきめて全員の評価</w:t>
      </w:r>
      <w:r w:rsidRPr="00AA0079">
        <w:rPr>
          <w:rFonts w:hint="eastAsia"/>
          <w:szCs w:val="21"/>
        </w:rPr>
        <w:t>をした。評価者はKCPのグルガ先生とケシャブ先生、マナンダ―ル学長、寮母マンジュ、クリシュナYOUTHCASP</w:t>
      </w:r>
    </w:p>
    <w:p w:rsidR="000A54B8" w:rsidRPr="00AA0079" w:rsidRDefault="00F01FF6">
      <w:pPr>
        <w:rPr>
          <w:szCs w:val="21"/>
        </w:rPr>
      </w:pPr>
      <w:r w:rsidRPr="00AA0079">
        <w:rPr>
          <w:rFonts w:hint="eastAsia"/>
          <w:szCs w:val="21"/>
        </w:rPr>
        <w:t>代表、岩谷、深田である。10期生の報告からはじまった。地域が異なり児童の数、教師の数、施設設備の充実度も異なる現場だが、それぞれ精一杯勤めている様子が、聞き取れる。極端に貧しい地域で大きな困難を抱えて奮闘している人もいる。10期生10人の発表の後、9期生と続けて発表を終えて、10分程休憩。次の時間に8期生から３期生の報告を聞いた。</w:t>
      </w:r>
    </w:p>
    <w:p w:rsidR="00F01FF6" w:rsidRPr="00AA0079" w:rsidRDefault="00F01FF6" w:rsidP="000A54B8">
      <w:pPr>
        <w:ind w:firstLineChars="100" w:firstLine="211"/>
        <w:rPr>
          <w:b/>
          <w:bCs/>
          <w:szCs w:val="21"/>
        </w:rPr>
      </w:pPr>
      <w:r w:rsidRPr="00AA0079">
        <w:rPr>
          <w:rFonts w:hint="eastAsia"/>
          <w:b/>
          <w:bCs/>
          <w:szCs w:val="21"/>
        </w:rPr>
        <w:t xml:space="preserve">審査の結果ベスト5発表　</w:t>
      </w:r>
    </w:p>
    <w:p w:rsidR="00F01FF6" w:rsidRDefault="00F01FF6">
      <w:pPr>
        <w:rPr>
          <w:rFonts w:hint="eastAsia"/>
          <w:szCs w:val="21"/>
        </w:rPr>
      </w:pPr>
      <w:r w:rsidRPr="00AA0079">
        <w:rPr>
          <w:rFonts w:hint="eastAsia"/>
          <w:szCs w:val="21"/>
        </w:rPr>
        <w:t xml:space="preserve">　KCPの先生からそれぞれの実践に対する感想とアドバイスがあった。5</w:t>
      </w:r>
      <w:r w:rsidRPr="00AA0079">
        <w:rPr>
          <w:rFonts w:hint="eastAsia"/>
          <w:b/>
          <w:szCs w:val="21"/>
        </w:rPr>
        <w:t>位 Asmita(7期生）、4位 Parbati（9期生）、3位 Shrijana （6期生）、2位Kamala（6期生）、1位 Sujata（4期生）</w:t>
      </w:r>
      <w:r w:rsidRPr="00AA0079">
        <w:rPr>
          <w:rFonts w:hint="eastAsia"/>
          <w:szCs w:val="21"/>
        </w:rPr>
        <w:t>が選ばれた。5人はJICAボランティアの2人が用意してくれた紙製のメダルを授与され、みんなから賞賛の拍手を浴びた。</w:t>
      </w:r>
    </w:p>
    <w:p w:rsidR="00AA0079" w:rsidRPr="00AA0079" w:rsidRDefault="00AA0079">
      <w:pPr>
        <w:rPr>
          <w:szCs w:val="21"/>
        </w:rPr>
      </w:pPr>
    </w:p>
    <w:p w:rsidR="000A54B8" w:rsidRDefault="00AA0079" w:rsidP="000A54B8">
      <w:pPr>
        <w:rPr>
          <w:rFonts w:hint="eastAsia"/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３</w:t>
      </w:r>
      <w:r w:rsidR="0085722A" w:rsidRPr="00AA0079">
        <w:rPr>
          <w:rFonts w:hint="eastAsia"/>
          <w:b/>
          <w:bCs/>
          <w:sz w:val="24"/>
          <w:szCs w:val="21"/>
        </w:rPr>
        <w:t>パトレ学校訪問</w:t>
      </w:r>
      <w:r w:rsidR="00A93CFB" w:rsidRPr="00AA0079">
        <w:rPr>
          <w:rFonts w:hint="eastAsia"/>
          <w:b/>
          <w:bCs/>
          <w:szCs w:val="21"/>
        </w:rPr>
        <w:t>10月14日（土）</w:t>
      </w:r>
    </w:p>
    <w:p w:rsidR="0085722A" w:rsidRPr="00A93CFB" w:rsidRDefault="00AA0079" w:rsidP="000A54B8">
      <w:pPr>
        <w:rPr>
          <w:b/>
          <w:bCs/>
          <w:sz w:val="24"/>
          <w:szCs w:val="21"/>
        </w:rPr>
      </w:pPr>
      <w:r w:rsidRPr="00A93CFB">
        <w:rPr>
          <w:rFonts w:hint="eastAsia"/>
          <w:b/>
          <w:bCs/>
          <w:szCs w:val="21"/>
        </w:rPr>
        <w:t>（１）</w:t>
      </w:r>
      <w:r w:rsidRPr="00A93CFB">
        <w:rPr>
          <w:rFonts w:hint="eastAsia"/>
          <w:b/>
          <w:szCs w:val="21"/>
        </w:rPr>
        <w:t>サンカデビ　セカンダリースクール</w:t>
      </w:r>
      <w:r w:rsidRPr="00A93CFB">
        <w:rPr>
          <w:rFonts w:hint="eastAsia"/>
          <w:b/>
          <w:szCs w:val="21"/>
        </w:rPr>
        <w:t>訪問</w:t>
      </w:r>
    </w:p>
    <w:p w:rsidR="0085722A" w:rsidRPr="00AA0079" w:rsidRDefault="0085722A" w:rsidP="00B40F23">
      <w:pPr>
        <w:ind w:left="210" w:hangingChars="100" w:hanging="210"/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="00B40F23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>Followup seminarで研修を受けた サンカデビ　セカンダリースクールの　Kalpana Gurung先生が（3１歳,14年経験)が授業を実践した。11人の授業参観の教員には、別紙「良い先生の評価29項目」の評価カードを配布し、評価をしてもらった。その後、研究協議会をもち、授業者の自評の後、グループ協議を中心にして、参観者の評価をまとめ発表した。</w:t>
      </w:r>
    </w:p>
    <w:p w:rsidR="0085722A" w:rsidRPr="00AA0079" w:rsidRDefault="00B40F23" w:rsidP="00AA0079">
      <w:pPr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①</w:t>
      </w:r>
      <w:r w:rsidR="0085722A" w:rsidRPr="00AA0079">
        <w:rPr>
          <w:rFonts w:hint="eastAsia"/>
          <w:b/>
          <w:bCs/>
          <w:szCs w:val="21"/>
        </w:rPr>
        <w:t>10時から10時45分</w:t>
      </w:r>
    </w:p>
    <w:p w:rsidR="0085722A" w:rsidRPr="00AA0079" w:rsidRDefault="0085722A" w:rsidP="00B40F23">
      <w:pPr>
        <w:ind w:left="210" w:hangingChars="100" w:hanging="210"/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="00B40F23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>サンカデリパトレの学校を訪問し、5年生他　22人を対象に、日本の絵本（クリシュナ・カテワダ翻訳）の読み聞かせの授業を実施。修学旅行へ出かけるために早めに集合</w:t>
      </w:r>
      <w:r w:rsidRPr="00AA0079">
        <w:rPr>
          <w:rFonts w:hint="eastAsia"/>
          <w:szCs w:val="21"/>
        </w:rPr>
        <w:lastRenderedPageBreak/>
        <w:t>した、9・10年生も一緒に参加。</w:t>
      </w:r>
    </w:p>
    <w:p w:rsidR="0085722A" w:rsidRPr="00AA0079" w:rsidRDefault="00B40F23" w:rsidP="00AA0079">
      <w:pPr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②</w:t>
      </w:r>
      <w:r w:rsidR="0085722A" w:rsidRPr="00AA0079">
        <w:rPr>
          <w:rFonts w:hint="eastAsia"/>
          <w:b/>
          <w:bCs/>
          <w:szCs w:val="21"/>
        </w:rPr>
        <w:t>11時から11時30分</w:t>
      </w:r>
    </w:p>
    <w:p w:rsidR="0085722A" w:rsidRPr="00AA0079" w:rsidRDefault="0085722A" w:rsidP="00B40F23">
      <w:pPr>
        <w:ind w:left="211" w:hangingChars="100" w:hanging="211"/>
        <w:rPr>
          <w:szCs w:val="21"/>
        </w:rPr>
      </w:pPr>
      <w:r w:rsidRPr="00AA0079">
        <w:rPr>
          <w:rFonts w:hint="eastAsia"/>
          <w:b/>
          <w:bCs/>
          <w:szCs w:val="21"/>
        </w:rPr>
        <w:t xml:space="preserve">　</w:t>
      </w:r>
      <w:r w:rsidR="00B40F23">
        <w:rPr>
          <w:rFonts w:hint="eastAsia"/>
          <w:b/>
          <w:bCs/>
          <w:szCs w:val="21"/>
        </w:rPr>
        <w:t xml:space="preserve">　</w:t>
      </w:r>
      <w:r w:rsidRPr="00AA0079">
        <w:rPr>
          <w:rFonts w:hint="eastAsia"/>
          <w:szCs w:val="21"/>
        </w:rPr>
        <w:t>避難訓練「happy topy」の授業、JICAボランティア創作のmapに基づいて、説明したのち、緊急避難の合図の下、校庭に避難。点呼。引き続いて、ボール送りの体育の授業を実践、5年生を二組に分け、ルールを指導してから、模範演技を実施し,競技に入った。次第に白熱し、徐々に作戦も考えだし、運動量も増えていった。</w:t>
      </w:r>
    </w:p>
    <w:p w:rsidR="0085722A" w:rsidRPr="00AA0079" w:rsidRDefault="0085722A">
      <w:pPr>
        <w:rPr>
          <w:szCs w:val="21"/>
        </w:rPr>
      </w:pPr>
      <w:r w:rsidRPr="00AA0079">
        <w:rPr>
          <w:rFonts w:hint="eastAsia"/>
          <w:szCs w:val="21"/>
        </w:rPr>
        <w:t xml:space="preserve">　協議では、ベテランの先生だけに、ゼスチャーを交えながらの良い授業であった、教室環境があまりよくないため、絵本を机間巡視しながら、見せてあげることができなかったこと、こどもの感想を十分に聞く時間、また、待つ時間など、熱心な協議がなされたが、</w:t>
      </w:r>
    </w:p>
    <w:p w:rsidR="0085722A" w:rsidRPr="00AA0079" w:rsidRDefault="0085722A">
      <w:pPr>
        <w:rPr>
          <w:szCs w:val="21"/>
        </w:rPr>
      </w:pPr>
      <w:r w:rsidRPr="00AA0079">
        <w:rPr>
          <w:rFonts w:hint="eastAsia"/>
          <w:szCs w:val="21"/>
        </w:rPr>
        <w:t>課題も明確になった。</w:t>
      </w:r>
    </w:p>
    <w:p w:rsidR="0085722A" w:rsidRPr="00AA0079" w:rsidRDefault="0085722A">
      <w:pPr>
        <w:rPr>
          <w:szCs w:val="21"/>
        </w:rPr>
      </w:pPr>
      <w:r w:rsidRPr="00AA0079">
        <w:rPr>
          <w:noProof/>
          <w:szCs w:val="21"/>
        </w:rPr>
        <w:drawing>
          <wp:inline distT="0" distB="0" distL="0" distR="0" wp14:anchorId="76A72E84" wp14:editId="06B0855A">
            <wp:extent cx="5400040" cy="3009534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0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2A" w:rsidRPr="00AA0079" w:rsidRDefault="0085722A">
      <w:pPr>
        <w:rPr>
          <w:szCs w:val="21"/>
        </w:rPr>
      </w:pPr>
      <w:r w:rsidRPr="00AA0079">
        <w:rPr>
          <w:rFonts w:hint="eastAsia"/>
          <w:noProof/>
          <w:szCs w:val="21"/>
        </w:rPr>
        <w:drawing>
          <wp:inline distT="0" distB="0" distL="0" distR="0" wp14:anchorId="3CF889DD" wp14:editId="25CDB7A8">
            <wp:extent cx="5400040" cy="1172845"/>
            <wp:effectExtent l="0" t="0" r="0" b="825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2A" w:rsidRPr="00AA0079" w:rsidRDefault="0085722A">
      <w:pPr>
        <w:rPr>
          <w:szCs w:val="21"/>
        </w:rPr>
      </w:pPr>
    </w:p>
    <w:p w:rsidR="00A93CFB" w:rsidRPr="00A93CFB" w:rsidRDefault="00A93CFB" w:rsidP="00A93CFB">
      <w:pPr>
        <w:rPr>
          <w:rFonts w:hint="eastAsia"/>
          <w:b/>
          <w:bCs/>
          <w:sz w:val="24"/>
          <w:szCs w:val="21"/>
        </w:rPr>
      </w:pPr>
      <w:r w:rsidRPr="00A93CFB">
        <w:rPr>
          <w:rFonts w:hint="eastAsia"/>
          <w:b/>
          <w:bCs/>
          <w:szCs w:val="21"/>
        </w:rPr>
        <w:t>（２）</w:t>
      </w:r>
      <w:r w:rsidR="000A54B8" w:rsidRPr="00A93CFB">
        <w:rPr>
          <w:rFonts w:eastAsia="ＭＳ 明朝" w:cs="ＭＳ Ｐゴシック" w:hint="eastAsia"/>
          <w:b/>
          <w:color w:val="000000"/>
          <w:kern w:val="0"/>
          <w:szCs w:val="21"/>
        </w:rPr>
        <w:t>カニヤデリベーシックスクール</w:t>
      </w:r>
      <w:r w:rsidR="000A54B8" w:rsidRPr="00A93CFB">
        <w:rPr>
          <w:rFonts w:hint="eastAsia"/>
          <w:b/>
          <w:szCs w:val="21"/>
        </w:rPr>
        <w:t>訪問</w:t>
      </w:r>
      <w:r w:rsidRPr="00A93CFB">
        <w:rPr>
          <w:rFonts w:hint="eastAsia"/>
          <w:b/>
          <w:szCs w:val="21"/>
        </w:rPr>
        <w:t xml:space="preserve">　</w:t>
      </w:r>
      <w:r w:rsidRPr="00A93CFB">
        <w:rPr>
          <w:rFonts w:hint="eastAsia"/>
          <w:b/>
          <w:bCs/>
          <w:szCs w:val="21"/>
        </w:rPr>
        <w:t>10月</w:t>
      </w:r>
      <w:r w:rsidRPr="00A93CFB">
        <w:rPr>
          <w:rFonts w:hint="eastAsia"/>
          <w:b/>
          <w:bCs/>
          <w:szCs w:val="21"/>
        </w:rPr>
        <w:t>15</w:t>
      </w:r>
      <w:r w:rsidRPr="00A93CFB">
        <w:rPr>
          <w:rFonts w:hint="eastAsia"/>
          <w:b/>
          <w:bCs/>
          <w:szCs w:val="21"/>
        </w:rPr>
        <w:t>日（</w:t>
      </w:r>
      <w:r w:rsidRPr="00A93CFB">
        <w:rPr>
          <w:rFonts w:hint="eastAsia"/>
          <w:b/>
          <w:bCs/>
          <w:szCs w:val="21"/>
        </w:rPr>
        <w:t>日</w:t>
      </w:r>
      <w:r w:rsidRPr="00A93CFB">
        <w:rPr>
          <w:rFonts w:hint="eastAsia"/>
          <w:b/>
          <w:bCs/>
          <w:szCs w:val="21"/>
        </w:rPr>
        <w:t>）</w:t>
      </w:r>
    </w:p>
    <w:p w:rsidR="0085722A" w:rsidRPr="00AA0079" w:rsidRDefault="0085722A" w:rsidP="00B40F23">
      <w:pPr>
        <w:ind w:leftChars="100" w:left="210" w:firstLineChars="100" w:firstLine="211"/>
        <w:rPr>
          <w:szCs w:val="21"/>
        </w:rPr>
      </w:pPr>
      <w:r w:rsidRPr="00AA0079">
        <w:rPr>
          <w:rFonts w:hint="eastAsia"/>
          <w:b/>
          <w:bCs/>
          <w:szCs w:val="21"/>
        </w:rPr>
        <w:t xml:space="preserve">研修会受講者　</w:t>
      </w:r>
      <w:r w:rsidR="000A54B8" w:rsidRPr="00AA0079">
        <w:rPr>
          <w:rFonts w:eastAsia="ＭＳ 明朝" w:cs="ＭＳ Ｐゴシック" w:hint="eastAsia"/>
          <w:color w:val="000000"/>
          <w:kern w:val="0"/>
          <w:szCs w:val="21"/>
        </w:rPr>
        <w:t>カニヤデリベーシックスクール</w:t>
      </w:r>
      <w:r w:rsidRPr="00AA0079">
        <w:rPr>
          <w:rFonts w:hint="eastAsia"/>
          <w:szCs w:val="21"/>
        </w:rPr>
        <w:t>の Dipika Giri(20, 1)の授業参観。5年生19人が対象で実施、最初は男女別にチームを組んで、ボール送りのゲームであった。準備体操もしっかり行い、ルールの説明、模範演技実施後、競争させた。他の６人の教員が実に協力的で、チームワーク良く、若い先生のフォローを良くしてくれていた。二つ目のゲームドッチボールの競技では、2組の男女混合チームがどんどん白熱し、勝つための作戦を凝らし、ボールも上手に皆にまわしながら、かなり良い運動量になっていった。JICAボランティア山下さくらさんの補助が効果的であった。</w:t>
      </w:r>
    </w:p>
    <w:p w:rsidR="0085722A" w:rsidRPr="00AA0079" w:rsidRDefault="0085722A" w:rsidP="00B40F23">
      <w:pPr>
        <w:ind w:left="210" w:hangingChars="100" w:hanging="210"/>
        <w:rPr>
          <w:szCs w:val="21"/>
        </w:rPr>
      </w:pPr>
      <w:r w:rsidRPr="00AA0079">
        <w:rPr>
          <w:rFonts w:hint="eastAsia"/>
          <w:szCs w:val="21"/>
        </w:rPr>
        <w:t xml:space="preserve">　研究協議では、2人ペアで、話し合い、女性教員は体操などあまりやりたがらないが、デ</w:t>
      </w:r>
      <w:r w:rsidRPr="00AA0079">
        <w:rPr>
          <w:rFonts w:hint="eastAsia"/>
          <w:szCs w:val="21"/>
        </w:rPr>
        <w:lastRenderedPageBreak/>
        <w:t>イピカ先生は、準備体操など、勇気をもってやってくれた。また、こどもの活動を増やしていくことの重要性を、他の支援団体の研修会でも学んでいて、その積み重ねができたことが良かった。</w:t>
      </w:r>
    </w:p>
    <w:p w:rsidR="0085722A" w:rsidRPr="00AA0079" w:rsidRDefault="0085722A" w:rsidP="00B40F23">
      <w:pPr>
        <w:ind w:left="210" w:hangingChars="100" w:hanging="210"/>
        <w:rPr>
          <w:szCs w:val="21"/>
        </w:rPr>
      </w:pPr>
      <w:r w:rsidRPr="00AA0079">
        <w:rPr>
          <w:rFonts w:hint="eastAsia"/>
          <w:szCs w:val="21"/>
        </w:rPr>
        <w:t xml:space="preserve">　地震後で崩壊したので、新築3か月後の新しい学校で、まだ十分に環境整備がされていないとのことであったが、教室内の掲示物など、工夫がうかがえた。先生方が非常に協力的であった。音楽・体育の授業は実施されていなかった。学校目標もまだ定められていなかった。</w:t>
      </w:r>
    </w:p>
    <w:p w:rsidR="0085722A" w:rsidRPr="00AA0079" w:rsidRDefault="0085722A" w:rsidP="005D48D2">
      <w:pPr>
        <w:rPr>
          <w:szCs w:val="21"/>
        </w:rPr>
      </w:pPr>
      <w:r w:rsidRPr="00AA0079">
        <w:rPr>
          <w:noProof/>
          <w:szCs w:val="21"/>
        </w:rPr>
        <w:drawing>
          <wp:inline distT="0" distB="0" distL="0" distR="0" wp14:anchorId="600B6FBC" wp14:editId="31CA78FB">
            <wp:extent cx="5400040" cy="1402693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0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2A" w:rsidRPr="00AA0079" w:rsidRDefault="0085722A">
      <w:pPr>
        <w:rPr>
          <w:szCs w:val="21"/>
        </w:rPr>
      </w:pPr>
      <w:r w:rsidRPr="00AA0079">
        <w:rPr>
          <w:rFonts w:hint="eastAsia"/>
          <w:szCs w:val="21"/>
        </w:rPr>
        <w:t>子ども数</w:t>
      </w:r>
    </w:p>
    <w:p w:rsidR="0085722A" w:rsidRPr="00AA0079" w:rsidRDefault="0085722A">
      <w:pPr>
        <w:rPr>
          <w:szCs w:val="21"/>
        </w:rPr>
      </w:pPr>
      <w:r w:rsidRPr="00AA0079">
        <w:rPr>
          <w:rFonts w:hint="eastAsia"/>
          <w:noProof/>
          <w:szCs w:val="21"/>
        </w:rPr>
        <w:drawing>
          <wp:inline distT="0" distB="0" distL="0" distR="0" wp14:anchorId="3F900E6C" wp14:editId="14862BE4">
            <wp:extent cx="4274820" cy="9525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2A" w:rsidRDefault="0085722A">
      <w:pPr>
        <w:rPr>
          <w:rFonts w:hint="eastAsia"/>
          <w:szCs w:val="21"/>
        </w:rPr>
      </w:pPr>
    </w:p>
    <w:p w:rsidR="00A93CFB" w:rsidRPr="00A93CFB" w:rsidRDefault="00A93CFB" w:rsidP="00A93CFB">
      <w:pPr>
        <w:rPr>
          <w:rFonts w:hint="eastAsia"/>
          <w:b/>
          <w:szCs w:val="21"/>
        </w:rPr>
      </w:pPr>
      <w:r w:rsidRPr="00A93CFB">
        <w:rPr>
          <w:rFonts w:hint="eastAsia"/>
          <w:b/>
          <w:bCs/>
          <w:szCs w:val="21"/>
        </w:rPr>
        <w:t>（３）</w:t>
      </w:r>
      <w:r w:rsidRPr="00A93CFB">
        <w:rPr>
          <w:rFonts w:hint="eastAsia"/>
          <w:b/>
          <w:szCs w:val="21"/>
        </w:rPr>
        <w:t>ゴウリサンカベーシックスクール</w:t>
      </w:r>
      <w:r w:rsidRPr="00A93CFB">
        <w:rPr>
          <w:rFonts w:hint="eastAsia"/>
          <w:b/>
          <w:szCs w:val="21"/>
        </w:rPr>
        <w:t>訪問</w:t>
      </w:r>
    </w:p>
    <w:p w:rsidR="0085722A" w:rsidRPr="00AA0079" w:rsidRDefault="0085722A" w:rsidP="00B40F23">
      <w:pPr>
        <w:ind w:leftChars="100" w:left="210" w:firstLineChars="100" w:firstLine="211"/>
        <w:rPr>
          <w:szCs w:val="21"/>
        </w:rPr>
      </w:pPr>
      <w:r w:rsidRPr="00AA0079">
        <w:rPr>
          <w:rFonts w:hint="eastAsia"/>
          <w:b/>
          <w:bCs/>
          <w:szCs w:val="21"/>
        </w:rPr>
        <w:t xml:space="preserve">研修会受講者　</w:t>
      </w:r>
      <w:r w:rsidR="00A93CFB" w:rsidRPr="00A93CFB">
        <w:rPr>
          <w:rFonts w:hint="eastAsia"/>
          <w:szCs w:val="21"/>
        </w:rPr>
        <w:t>ゴウリサンカベーシックスクール</w:t>
      </w:r>
      <w:r w:rsidRPr="00AA0079">
        <w:rPr>
          <w:rFonts w:hint="eastAsia"/>
          <w:szCs w:val="21"/>
        </w:rPr>
        <w:t>のSita Bhatta(25,？ )先生の授業を参観した。女性教員4名、全校児童数48名の小規模校である。図書室で「読み聞かせ」の授業が実施された。3・４年生　20名が対象であった。本のタイトルは「ひげじいさん」で、緊張しながらも、ポカラでの研修を生かしながら、表情豊かな楽しい授業展開であった。研究協議会では、こどもたちに、その後のことを想像させたり、感想を言わせたりできるとより良い授業となったのでは・・など積極的な意見交換ができた。最後にポカラで研修した歌「ビンゴの歌」を私たちのために合唱してくれた。</w:t>
      </w:r>
    </w:p>
    <w:p w:rsidR="0085722A" w:rsidRPr="00AA0079" w:rsidRDefault="0085722A" w:rsidP="00B40F23">
      <w:pPr>
        <w:ind w:left="210" w:hangingChars="100" w:hanging="210"/>
        <w:rPr>
          <w:szCs w:val="21"/>
        </w:rPr>
      </w:pPr>
      <w:r w:rsidRPr="00AA0079">
        <w:rPr>
          <w:rFonts w:hint="eastAsia"/>
          <w:szCs w:val="21"/>
        </w:rPr>
        <w:t xml:space="preserve">　学校目標は「どこへ行っても、誰にもまけない子どもになろう」ということであった。体育、音楽の授業は実施できていなかった。すでに授業で実践した、ポカラで研修した「絵日記」の作品を差し出しながら、絵の指導ができる先生がいないので、大変困っているとのことであった。</w:t>
      </w:r>
    </w:p>
    <w:p w:rsidR="0085722A" w:rsidRPr="00AA0079" w:rsidRDefault="0085722A">
      <w:pPr>
        <w:rPr>
          <w:szCs w:val="21"/>
        </w:rPr>
      </w:pPr>
    </w:p>
    <w:p w:rsidR="0085722A" w:rsidRPr="00AA0079" w:rsidRDefault="0085722A" w:rsidP="0068582D">
      <w:pPr>
        <w:rPr>
          <w:szCs w:val="21"/>
        </w:rPr>
      </w:pPr>
      <w:r w:rsidRPr="00AA0079">
        <w:rPr>
          <w:rFonts w:hint="eastAsia"/>
          <w:noProof/>
          <w:szCs w:val="21"/>
        </w:rPr>
        <w:drawing>
          <wp:inline distT="0" distB="0" distL="0" distR="0" wp14:anchorId="7A4E7775" wp14:editId="2F49B519">
            <wp:extent cx="5398477" cy="11430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2A" w:rsidRPr="00AA0079" w:rsidRDefault="0085722A" w:rsidP="0068582D">
      <w:pPr>
        <w:rPr>
          <w:szCs w:val="21"/>
        </w:rPr>
      </w:pPr>
      <w:r w:rsidRPr="00AA0079">
        <w:rPr>
          <w:noProof/>
          <w:szCs w:val="21"/>
        </w:rPr>
        <w:lastRenderedPageBreak/>
        <w:drawing>
          <wp:inline distT="0" distB="0" distL="0" distR="0" wp14:anchorId="39B541A5" wp14:editId="79A42E4E">
            <wp:extent cx="4274820" cy="88392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2A" w:rsidRPr="00AA0079" w:rsidRDefault="0085722A">
      <w:pPr>
        <w:rPr>
          <w:szCs w:val="21"/>
        </w:rPr>
      </w:pPr>
    </w:p>
    <w:p w:rsidR="0085722A" w:rsidRPr="00A93CFB" w:rsidRDefault="00A93CFB">
      <w:pPr>
        <w:rPr>
          <w:b/>
          <w:szCs w:val="21"/>
        </w:rPr>
      </w:pPr>
      <w:r w:rsidRPr="00A93CFB">
        <w:rPr>
          <w:rFonts w:hint="eastAsia"/>
          <w:b/>
          <w:szCs w:val="21"/>
        </w:rPr>
        <w:t>（４）</w:t>
      </w:r>
      <w:r w:rsidR="0085722A" w:rsidRPr="00A93CFB">
        <w:rPr>
          <w:rFonts w:hint="eastAsia"/>
          <w:b/>
          <w:szCs w:val="21"/>
        </w:rPr>
        <w:t>ガウリシャンカル</w:t>
      </w:r>
      <w:r w:rsidRPr="00A93CFB">
        <w:rPr>
          <w:rFonts w:hint="eastAsia"/>
          <w:b/>
          <w:szCs w:val="21"/>
        </w:rPr>
        <w:t>スクール</w:t>
      </w:r>
      <w:r w:rsidR="0085722A" w:rsidRPr="00A93CFB">
        <w:rPr>
          <w:rFonts w:hint="eastAsia"/>
          <w:b/>
          <w:szCs w:val="21"/>
        </w:rPr>
        <w:t xml:space="preserve">　訪問</w:t>
      </w:r>
    </w:p>
    <w:p w:rsidR="0085722A" w:rsidRPr="00AA0079" w:rsidRDefault="0085722A" w:rsidP="00B40F23">
      <w:pPr>
        <w:ind w:left="210" w:hangingChars="100" w:hanging="210"/>
        <w:rPr>
          <w:szCs w:val="21"/>
        </w:rPr>
      </w:pPr>
      <w:r w:rsidRPr="00AA0079">
        <w:rPr>
          <w:rFonts w:hint="eastAsia"/>
          <w:szCs w:val="21"/>
        </w:rPr>
        <w:t xml:space="preserve">　</w:t>
      </w:r>
      <w:r w:rsidR="00B40F23">
        <w:rPr>
          <w:rFonts w:hint="eastAsia"/>
          <w:szCs w:val="21"/>
        </w:rPr>
        <w:t xml:space="preserve">　</w:t>
      </w:r>
      <w:r w:rsidRPr="00AA0079">
        <w:rPr>
          <w:rFonts w:hint="eastAsia"/>
          <w:szCs w:val="21"/>
        </w:rPr>
        <w:t>4時をまわっていたので、下校中の生徒たちに出会いながら、悪路を進んだ。男性の先生５人が待っていてくれた。授業参観はできなかったが、学校の様子などうかがうことができた。女性教員3人はすでに帰宅しているとのこと。音楽の授業はイベントの時を利用しているが、体育や美術の授業は実施されていない。学校目標は特に決めていないということであった。</w:t>
      </w:r>
    </w:p>
    <w:p w:rsidR="0085722A" w:rsidRPr="00AA0079" w:rsidRDefault="0085722A" w:rsidP="0068582D">
      <w:pPr>
        <w:rPr>
          <w:b/>
          <w:bCs/>
          <w:szCs w:val="21"/>
        </w:rPr>
      </w:pPr>
      <w:r w:rsidRPr="00AA0079">
        <w:rPr>
          <w:rFonts w:hint="eastAsia"/>
          <w:szCs w:val="21"/>
        </w:rPr>
        <w:t xml:space="preserve">　　　　　　</w:t>
      </w:r>
      <w:r w:rsidRPr="00AA0079">
        <w:rPr>
          <w:rFonts w:hint="eastAsia"/>
          <w:noProof/>
          <w:szCs w:val="21"/>
        </w:rPr>
        <w:drawing>
          <wp:inline distT="0" distB="0" distL="0" distR="0" wp14:anchorId="2A915E99" wp14:editId="25E6DB97">
            <wp:extent cx="5400040" cy="23241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2A" w:rsidRPr="00AA0079" w:rsidRDefault="0085722A" w:rsidP="0068582D">
      <w:pPr>
        <w:rPr>
          <w:b/>
          <w:bCs/>
          <w:szCs w:val="21"/>
        </w:rPr>
      </w:pPr>
    </w:p>
    <w:p w:rsidR="00F01FF6" w:rsidRPr="00AA0079" w:rsidRDefault="0085722A">
      <w:pPr>
        <w:rPr>
          <w:szCs w:val="21"/>
        </w:rPr>
      </w:pPr>
      <w:r w:rsidRPr="00AA0079">
        <w:rPr>
          <w:noProof/>
          <w:szCs w:val="21"/>
        </w:rPr>
        <w:drawing>
          <wp:inline distT="0" distB="0" distL="0" distR="0" wp14:anchorId="2482F8B0" wp14:editId="4F8B40B1">
            <wp:extent cx="5400040" cy="99758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FF6" w:rsidRPr="00AA0079">
      <w:footerReference w:type="default" r:id="rId17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BD" w:rsidRDefault="000210BD" w:rsidP="00F01FF6">
      <w:r>
        <w:separator/>
      </w:r>
    </w:p>
  </w:endnote>
  <w:endnote w:type="continuationSeparator" w:id="0">
    <w:p w:rsidR="000210BD" w:rsidRDefault="000210BD" w:rsidP="00F0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816752"/>
      <w:docPartObj>
        <w:docPartGallery w:val="Page Numbers (Bottom of Page)"/>
        <w:docPartUnique/>
      </w:docPartObj>
    </w:sdtPr>
    <w:sdtContent>
      <w:p w:rsidR="0076323E" w:rsidRDefault="007632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4AF" w:rsidRPr="004154AF">
          <w:rPr>
            <w:noProof/>
            <w:lang w:val="ja-JP"/>
          </w:rPr>
          <w:t>2</w:t>
        </w:r>
        <w:r>
          <w:fldChar w:fldCharType="end"/>
        </w:r>
      </w:p>
    </w:sdtContent>
  </w:sdt>
  <w:p w:rsidR="0076323E" w:rsidRDefault="007632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BD" w:rsidRDefault="000210BD" w:rsidP="00F01FF6">
      <w:r>
        <w:separator/>
      </w:r>
    </w:p>
  </w:footnote>
  <w:footnote w:type="continuationSeparator" w:id="0">
    <w:p w:rsidR="000210BD" w:rsidRDefault="000210BD" w:rsidP="00F0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20BE2"/>
    <w:rsid w:val="000210BD"/>
    <w:rsid w:val="000A54B8"/>
    <w:rsid w:val="001B0B5B"/>
    <w:rsid w:val="004154AF"/>
    <w:rsid w:val="0076323E"/>
    <w:rsid w:val="0085722A"/>
    <w:rsid w:val="00A93CFB"/>
    <w:rsid w:val="00AA0079"/>
    <w:rsid w:val="00B40F23"/>
    <w:rsid w:val="00F01FF6"/>
    <w:rsid w:val="019D1978"/>
    <w:rsid w:val="02185268"/>
    <w:rsid w:val="1EB53DE1"/>
    <w:rsid w:val="1EF210E8"/>
    <w:rsid w:val="2B820BE2"/>
    <w:rsid w:val="66CD4DA9"/>
    <w:rsid w:val="6A9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1FF6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01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FF6"/>
    <w:rPr>
      <w:rFonts w:ascii="ＭＳ 明朝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857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72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1FF6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01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FF6"/>
    <w:rPr>
      <w:rFonts w:ascii="ＭＳ 明朝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857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72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5495C-F762-4848-B2FB-947C2D7C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eiko</cp:lastModifiedBy>
  <cp:revision>3</cp:revision>
  <cp:lastPrinted>2017-11-11T22:20:00Z</cp:lastPrinted>
  <dcterms:created xsi:type="dcterms:W3CDTF">2017-11-11T22:18:00Z</dcterms:created>
  <dcterms:modified xsi:type="dcterms:W3CDTF">2017-11-11T23:35:00Z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