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BCD" w:rsidRPr="000C6AE5" w:rsidRDefault="00F40BCD" w:rsidP="00F40BCD">
      <w:pPr>
        <w:widowControl/>
        <w:rPr>
          <w:rFonts w:ascii="富士ポップＰ" w:eastAsia="富士ポップＰ" w:hAnsi="ＭＳ ゴシック" w:cs="Arial"/>
          <w:b/>
          <w:w w:val="150"/>
          <w:kern w:val="0"/>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ＭＳ ゴシック" w:eastAsia="ＭＳ ゴシック" w:hAnsi="ＭＳ ゴシック" w:cs="Arial" w:hint="eastAsia"/>
          <w:kern w:val="0"/>
          <w:sz w:val="20"/>
        </w:rPr>
        <w:t xml:space="preserve">　　</w:t>
      </w:r>
      <w:r w:rsidRPr="000C6AE5">
        <w:rPr>
          <w:rFonts w:ascii="富士ポップＰ" w:eastAsia="富士ポップＰ" w:hAnsi="ＭＳ ゴシック" w:cs="Arial" w:hint="eastAsia"/>
          <w:b/>
          <w:w w:val="150"/>
          <w:kern w:val="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スジャータさん　さようなら</w:t>
      </w:r>
      <w:bookmarkStart w:id="0" w:name="_GoBack"/>
      <w:bookmarkEnd w:id="0"/>
    </w:p>
    <w:p w:rsidR="00F40BCD" w:rsidRPr="000C6AE5" w:rsidRDefault="00F40BCD" w:rsidP="00F40BCD">
      <w:pPr>
        <w:widowControl/>
        <w:rPr>
          <w:rFonts w:ascii="富士ポップＰ" w:eastAsia="富士ポップＰ" w:hAnsi="ＭＳ ゴシック" w:cs="Arial"/>
          <w:b/>
          <w:w w:val="150"/>
          <w:kern w:val="0"/>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富士ポップＰ" w:eastAsia="富士ポップＰ" w:hAnsi="ＭＳ ゴシック" w:cs="Arial" w:hint="eastAsia"/>
          <w:b/>
          <w:w w:val="150"/>
          <w:kern w:val="0"/>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0C6AE5">
        <w:rPr>
          <w:rFonts w:ascii="富士ポップＰ" w:eastAsia="富士ポップＰ" w:hAnsi="ＭＳ ゴシック" w:cs="Arial" w:hint="eastAsia"/>
          <w:b/>
          <w:w w:val="150"/>
          <w:kern w:val="0"/>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カマラさん　いらっしゃい</w:t>
      </w:r>
    </w:p>
    <w:p w:rsidR="00F40BCD" w:rsidRPr="00C66780" w:rsidRDefault="00F40BCD" w:rsidP="00F40BCD">
      <w:pPr>
        <w:widowControl/>
        <w:rPr>
          <w:rFonts w:ascii="ＭＳ ゴシック" w:eastAsia="ＭＳ ゴシック" w:hAnsi="ＭＳ ゴシック" w:cs="Arial"/>
          <w:b/>
          <w:bCs/>
          <w:kern w:val="0"/>
          <w:sz w:val="24"/>
          <w:szCs w:val="24"/>
        </w:rPr>
      </w:pPr>
      <w:r>
        <w:rPr>
          <w:rFonts w:ascii="ＭＳ ゴシック" w:eastAsia="ＭＳ ゴシック" w:hAnsi="ＭＳ ゴシック" w:cs="Arial" w:hint="eastAsia"/>
          <w:kern w:val="0"/>
          <w:sz w:val="20"/>
        </w:rPr>
        <w:t xml:space="preserve">　　　　　　　　　</w:t>
      </w:r>
      <w:r w:rsidRPr="00F40BCD">
        <w:rPr>
          <w:rFonts w:ascii="ＭＳ ゴシック" w:eastAsia="ＭＳ ゴシック" w:hAnsi="ＭＳ ゴシック" w:cs="Arial" w:hint="eastAsia"/>
          <w:b/>
          <w:bCs/>
          <w:kern w:val="0"/>
          <w:sz w:val="20"/>
        </w:rPr>
        <w:t xml:space="preserve">　</w:t>
      </w:r>
      <w:r w:rsidRPr="00C66780">
        <w:rPr>
          <w:rFonts w:ascii="ＭＳ ゴシック" w:eastAsia="ＭＳ ゴシック" w:hAnsi="ＭＳ ゴシック" w:cs="Arial" w:hint="eastAsia"/>
          <w:b/>
          <w:bCs/>
          <w:kern w:val="0"/>
          <w:sz w:val="24"/>
          <w:szCs w:val="24"/>
        </w:rPr>
        <w:t>－8/5　二人の歓送迎会に参加して-</w:t>
      </w:r>
    </w:p>
    <w:p w:rsidR="00F40BCD" w:rsidRDefault="00F40BCD" w:rsidP="00F40BCD">
      <w:pPr>
        <w:widowControl/>
        <w:rPr>
          <w:rFonts w:ascii="ＭＳ ゴシック" w:eastAsia="ＭＳ ゴシック" w:hAnsi="ＭＳ ゴシック" w:cs="Arial"/>
          <w:kern w:val="0"/>
          <w:sz w:val="20"/>
        </w:rPr>
      </w:pPr>
      <w:r>
        <w:rPr>
          <w:rFonts w:ascii="ＭＳ ゴシック" w:eastAsia="ＭＳ ゴシック" w:hAnsi="ＭＳ ゴシック" w:cs="Arial" w:hint="eastAsia"/>
          <w:kern w:val="0"/>
          <w:sz w:val="20"/>
        </w:rPr>
        <w:t xml:space="preserve">　　　　　　　　　　　　　　　　　　　　　　　　　　　　　　</w:t>
      </w:r>
    </w:p>
    <w:p w:rsidR="00F40BCD" w:rsidRDefault="00F40BCD" w:rsidP="00F40BCD">
      <w:pPr>
        <w:widowControl/>
        <w:rPr>
          <w:rFonts w:ascii="ＭＳ ゴシック" w:eastAsia="ＭＳ ゴシック" w:hAnsi="ＭＳ ゴシック" w:cs="Arial"/>
          <w:kern w:val="0"/>
          <w:sz w:val="20"/>
        </w:rPr>
      </w:pPr>
    </w:p>
    <w:p w:rsidR="00F40BCD" w:rsidRPr="000C6AE5" w:rsidRDefault="00F40BCD" w:rsidP="00F40BCD">
      <w:pPr>
        <w:widowControl/>
        <w:rPr>
          <w:rFonts w:ascii="Arial" w:eastAsia="ＭＳ Ｐゴシック" w:hAnsi="Arial" w:cs="Arial"/>
          <w:kern w:val="0"/>
          <w:sz w:val="24"/>
          <w:szCs w:val="24"/>
        </w:rPr>
      </w:pPr>
      <w:r w:rsidRPr="000C6AE5">
        <w:rPr>
          <w:rFonts w:ascii="ＭＳ ゴシック" w:eastAsia="ＭＳ ゴシック" w:hAnsi="ＭＳ ゴシック" w:cs="Arial" w:hint="eastAsia"/>
          <w:kern w:val="0"/>
          <w:sz w:val="24"/>
          <w:szCs w:val="24"/>
        </w:rPr>
        <w:t>世界の屋根、ヒマラヤ山系を成す最高峰群の一つ、アンナプルナを懐の奥深くに抱く、景勝地のポカラに「さくら寮」はあります。寮生は隣接する</w:t>
      </w:r>
      <w:r w:rsidRPr="000C6AE5">
        <w:rPr>
          <w:rFonts w:ascii="Arial" w:eastAsia="ＭＳ Ｐゴシック" w:hAnsi="Arial" w:cs="Arial"/>
          <w:kern w:val="0"/>
          <w:sz w:val="24"/>
          <w:szCs w:val="24"/>
        </w:rPr>
        <w:t>KCP</w:t>
      </w:r>
      <w:r w:rsidRPr="000C6AE5">
        <w:rPr>
          <w:rFonts w:ascii="ＭＳ ゴシック" w:eastAsia="ＭＳ ゴシック" w:hAnsi="ＭＳ ゴシック" w:cs="Arial" w:hint="eastAsia"/>
          <w:kern w:val="0"/>
          <w:sz w:val="24"/>
          <w:szCs w:val="24"/>
        </w:rPr>
        <w:t>女子大で</w:t>
      </w:r>
      <w:r>
        <w:rPr>
          <w:rFonts w:ascii="ＭＳ ゴシック" w:eastAsia="ＭＳ ゴシック" w:hAnsi="ＭＳ ゴシック" w:cs="Arial" w:hint="eastAsia"/>
          <w:kern w:val="0"/>
          <w:sz w:val="24"/>
          <w:szCs w:val="24"/>
        </w:rPr>
        <w:t>先生になるための</w:t>
      </w:r>
      <w:r w:rsidRPr="000C6AE5">
        <w:rPr>
          <w:rFonts w:ascii="ＭＳ ゴシック" w:eastAsia="ＭＳ ゴシック" w:hAnsi="ＭＳ ゴシック" w:cs="Arial" w:hint="eastAsia"/>
          <w:kern w:val="0"/>
          <w:sz w:val="24"/>
          <w:szCs w:val="24"/>
        </w:rPr>
        <w:t>教育を受けます。卒寮すると、郷里の小学校へ文字通り「おなご先生」として</w:t>
      </w:r>
      <w:r>
        <w:rPr>
          <w:rFonts w:ascii="ＭＳ ゴシック" w:eastAsia="ＭＳ ゴシック" w:hAnsi="ＭＳ ゴシック" w:cs="Arial" w:hint="eastAsia"/>
          <w:kern w:val="0"/>
          <w:sz w:val="24"/>
          <w:szCs w:val="24"/>
        </w:rPr>
        <w:t>赴任していき</w:t>
      </w:r>
      <w:r w:rsidRPr="000C6AE5">
        <w:rPr>
          <w:rFonts w:ascii="ＭＳ ゴシック" w:eastAsia="ＭＳ ゴシック" w:hAnsi="ＭＳ ゴシック" w:cs="Arial" w:hint="eastAsia"/>
          <w:kern w:val="0"/>
          <w:sz w:val="24"/>
          <w:szCs w:val="24"/>
        </w:rPr>
        <w:t>ます。</w:t>
      </w:r>
    </w:p>
    <w:p w:rsidR="00F40BCD" w:rsidRPr="000C6AE5" w:rsidRDefault="00F40BCD" w:rsidP="00F40BCD">
      <w:pPr>
        <w:widowControl/>
        <w:rPr>
          <w:rFonts w:ascii="Arial" w:eastAsia="ＭＳ Ｐゴシック" w:hAnsi="Arial" w:cs="Arial"/>
          <w:kern w:val="0"/>
          <w:sz w:val="24"/>
          <w:szCs w:val="24"/>
        </w:rPr>
      </w:pPr>
    </w:p>
    <w:p w:rsidR="00F40BCD" w:rsidRPr="000C6AE5" w:rsidRDefault="00F40BCD" w:rsidP="00F40BCD">
      <w:pPr>
        <w:widowControl/>
        <w:rPr>
          <w:rFonts w:ascii="Arial" w:eastAsia="ＭＳ Ｐゴシック" w:hAnsi="Arial" w:cs="Arial"/>
          <w:kern w:val="0"/>
          <w:sz w:val="24"/>
          <w:szCs w:val="24"/>
        </w:rPr>
      </w:pPr>
      <w:r w:rsidRPr="000C6AE5">
        <w:rPr>
          <w:rFonts w:ascii="Arial" w:eastAsia="ＭＳ Ｐゴシック" w:hAnsi="Arial" w:cs="Arial"/>
          <w:kern w:val="0"/>
          <w:sz w:val="24"/>
          <w:szCs w:val="24"/>
        </w:rPr>
        <w:t>8</w:t>
      </w:r>
      <w:r w:rsidRPr="000C6AE5">
        <w:rPr>
          <w:rFonts w:ascii="ＭＳ ゴシック" w:eastAsia="ＭＳ ゴシック" w:hAnsi="ＭＳ ゴシック" w:cs="Arial" w:hint="eastAsia"/>
          <w:kern w:val="0"/>
          <w:sz w:val="24"/>
          <w:szCs w:val="24"/>
        </w:rPr>
        <w:t>月</w:t>
      </w:r>
      <w:r w:rsidRPr="000C6AE5">
        <w:rPr>
          <w:rFonts w:ascii="Arial" w:eastAsia="ＭＳ Ｐゴシック" w:hAnsi="Arial" w:cs="Arial"/>
          <w:kern w:val="0"/>
          <w:sz w:val="24"/>
          <w:szCs w:val="24"/>
        </w:rPr>
        <w:t>5</w:t>
      </w:r>
      <w:r w:rsidRPr="000C6AE5">
        <w:rPr>
          <w:rFonts w:ascii="ＭＳ ゴシック" w:eastAsia="ＭＳ ゴシック" w:hAnsi="ＭＳ ゴシック" w:cs="Arial" w:hint="eastAsia"/>
          <w:kern w:val="0"/>
          <w:sz w:val="24"/>
          <w:szCs w:val="24"/>
        </w:rPr>
        <w:t>日、さくら寮卒の先生仲間から、</w:t>
      </w:r>
      <w:r w:rsidRPr="000C6AE5">
        <w:rPr>
          <w:rFonts w:ascii="Arial" w:eastAsia="ＭＳ Ｐゴシック" w:hAnsi="Arial" w:cs="Arial"/>
          <w:kern w:val="0"/>
          <w:sz w:val="24"/>
          <w:szCs w:val="24"/>
        </w:rPr>
        <w:t>KCP</w:t>
      </w:r>
      <w:r w:rsidRPr="000C6AE5">
        <w:rPr>
          <w:rFonts w:ascii="ＭＳ ゴシック" w:eastAsia="ＭＳ ゴシック" w:hAnsi="ＭＳ ゴシック" w:cs="Arial" w:hint="eastAsia"/>
          <w:kern w:val="0"/>
          <w:sz w:val="24"/>
          <w:szCs w:val="24"/>
        </w:rPr>
        <w:t>大と文京学院大との交換留学生に選ばれた、第</w:t>
      </w:r>
      <w:r w:rsidRPr="000C6AE5">
        <w:rPr>
          <w:rFonts w:ascii="Arial" w:eastAsia="ＭＳ Ｐゴシック" w:hAnsi="Arial" w:cs="Arial"/>
          <w:kern w:val="0"/>
          <w:sz w:val="24"/>
          <w:szCs w:val="24"/>
        </w:rPr>
        <w:t>4</w:t>
      </w:r>
      <w:r w:rsidRPr="000C6AE5">
        <w:rPr>
          <w:rFonts w:ascii="ＭＳ ゴシック" w:eastAsia="ＭＳ ゴシック" w:hAnsi="ＭＳ ゴシック" w:cs="Arial" w:hint="eastAsia"/>
          <w:kern w:val="0"/>
          <w:sz w:val="24"/>
          <w:szCs w:val="24"/>
        </w:rPr>
        <w:t>期生のスジャータと第</w:t>
      </w:r>
      <w:r w:rsidRPr="000C6AE5">
        <w:rPr>
          <w:rFonts w:ascii="Arial" w:eastAsia="ＭＳ Ｐゴシック" w:hAnsi="Arial" w:cs="Arial"/>
          <w:kern w:val="0"/>
          <w:sz w:val="24"/>
          <w:szCs w:val="24"/>
        </w:rPr>
        <w:t>5</w:t>
      </w:r>
      <w:r w:rsidRPr="000C6AE5">
        <w:rPr>
          <w:rFonts w:ascii="ＭＳ ゴシック" w:eastAsia="ＭＳ ゴシック" w:hAnsi="ＭＳ ゴシック" w:cs="Arial" w:hint="eastAsia"/>
          <w:kern w:val="0"/>
          <w:sz w:val="24"/>
          <w:szCs w:val="24"/>
        </w:rPr>
        <w:t>期生のカマラの、新旧日本留学生二人の歓送迎会が、東京両国の浄土宗西光寺講堂で行われました。</w:t>
      </w:r>
    </w:p>
    <w:p w:rsidR="00F40BCD" w:rsidRPr="000C6AE5" w:rsidRDefault="00F40BCD" w:rsidP="00F40BCD">
      <w:pPr>
        <w:widowControl/>
        <w:rPr>
          <w:rFonts w:ascii="Arial" w:eastAsia="ＭＳ Ｐゴシック" w:hAnsi="Arial" w:cs="Arial"/>
          <w:kern w:val="0"/>
          <w:sz w:val="24"/>
          <w:szCs w:val="24"/>
        </w:rPr>
      </w:pPr>
    </w:p>
    <w:p w:rsidR="00F40BCD" w:rsidRPr="000C6AE5" w:rsidRDefault="00F40BCD" w:rsidP="00F40BCD">
      <w:pPr>
        <w:widowControl/>
        <w:rPr>
          <w:rFonts w:ascii="Arial" w:eastAsia="ＭＳ Ｐゴシック" w:hAnsi="Arial" w:cs="Arial"/>
          <w:kern w:val="0"/>
          <w:sz w:val="24"/>
          <w:szCs w:val="24"/>
        </w:rPr>
      </w:pPr>
      <w:r w:rsidRPr="000C6AE5">
        <w:rPr>
          <w:rFonts w:ascii="ＭＳ ゴシック" w:eastAsia="ＭＳ ゴシック" w:hAnsi="ＭＳ ゴシック" w:cs="Arial" w:hint="eastAsia"/>
          <w:kern w:val="0"/>
          <w:sz w:val="24"/>
          <w:szCs w:val="24"/>
        </w:rPr>
        <w:t>インドネシアの伝統的な夜陰の影絵劇に似ている、ただし、こちらは明るい昼間のパネルシアター。その創始者</w:t>
      </w:r>
      <w:r>
        <w:rPr>
          <w:rFonts w:ascii="ＭＳ ゴシック" w:eastAsia="ＭＳ ゴシック" w:hAnsi="ＭＳ ゴシック" w:cs="Arial" w:hint="eastAsia"/>
          <w:kern w:val="0"/>
          <w:sz w:val="24"/>
          <w:szCs w:val="24"/>
        </w:rPr>
        <w:t>・</w:t>
      </w:r>
      <w:r w:rsidRPr="000C6AE5">
        <w:rPr>
          <w:rFonts w:ascii="ＭＳ ゴシック" w:eastAsia="ＭＳ ゴシック" w:hAnsi="ＭＳ ゴシック" w:cs="Arial" w:hint="eastAsia"/>
          <w:kern w:val="0"/>
          <w:sz w:val="24"/>
          <w:szCs w:val="24"/>
        </w:rPr>
        <w:t>西光寺の古宇田亮順住職（</w:t>
      </w:r>
      <w:r w:rsidRPr="000C6AE5">
        <w:rPr>
          <w:rFonts w:ascii="Arial" w:eastAsia="ＭＳ Ｐゴシック" w:hAnsi="Arial" w:cs="Arial"/>
          <w:kern w:val="0"/>
          <w:sz w:val="24"/>
          <w:szCs w:val="24"/>
        </w:rPr>
        <w:t>JNFEA</w:t>
      </w:r>
      <w:r w:rsidRPr="000C6AE5">
        <w:rPr>
          <w:rFonts w:ascii="ＭＳ ゴシック" w:eastAsia="ＭＳ ゴシック" w:hAnsi="ＭＳ ゴシック" w:cs="Arial" w:hint="eastAsia"/>
          <w:kern w:val="0"/>
          <w:sz w:val="24"/>
          <w:szCs w:val="24"/>
        </w:rPr>
        <w:t>会員</w:t>
      </w:r>
      <w:r>
        <w:rPr>
          <w:rFonts w:ascii="ＭＳ ゴシック" w:eastAsia="ＭＳ ゴシック" w:hAnsi="ＭＳ ゴシック" w:cs="Arial" w:hint="eastAsia"/>
          <w:kern w:val="0"/>
          <w:sz w:val="24"/>
          <w:szCs w:val="24"/>
        </w:rPr>
        <w:t>・監事</w:t>
      </w:r>
      <w:r w:rsidRPr="000C6AE5">
        <w:rPr>
          <w:rFonts w:ascii="ＭＳ ゴシック" w:eastAsia="ＭＳ ゴシック" w:hAnsi="ＭＳ ゴシック" w:cs="Arial" w:hint="eastAsia"/>
          <w:kern w:val="0"/>
          <w:sz w:val="24"/>
          <w:szCs w:val="24"/>
        </w:rPr>
        <w:t>）ご自身による、年期の入ったシアターの熱演に心打たれ、あるいは今村会員ご夫妻のオカリナ演奏に醸し出される悠久の調べに癒され、楽譜を忘れた山下威士理事の、手ぶらアカペラによる</w:t>
      </w:r>
      <w:r>
        <w:rPr>
          <w:rFonts w:ascii="ＭＳ ゴシック" w:eastAsia="ＭＳ ゴシック" w:hAnsi="ＭＳ ゴシック" w:cs="Arial" w:hint="eastAsia"/>
          <w:kern w:val="0"/>
          <w:sz w:val="24"/>
          <w:szCs w:val="24"/>
        </w:rPr>
        <w:t>バリトン</w:t>
      </w:r>
      <w:r w:rsidRPr="000C6AE5">
        <w:rPr>
          <w:rFonts w:ascii="ＭＳ ゴシック" w:eastAsia="ＭＳ ゴシック" w:hAnsi="ＭＳ ゴシック" w:cs="Arial" w:hint="eastAsia"/>
          <w:kern w:val="0"/>
          <w:sz w:val="24"/>
          <w:szCs w:val="24"/>
        </w:rPr>
        <w:t>の響きに驚かされたりで、パーティーは明るく盛り上がりました。</w:t>
      </w:r>
    </w:p>
    <w:p w:rsidR="00F40BCD" w:rsidRPr="000C6AE5" w:rsidRDefault="00F40BCD" w:rsidP="00F40BCD">
      <w:pPr>
        <w:widowControl/>
        <w:rPr>
          <w:rFonts w:ascii="Arial" w:eastAsia="ＭＳ Ｐゴシック" w:hAnsi="Arial" w:cs="Arial"/>
          <w:kern w:val="0"/>
          <w:sz w:val="24"/>
          <w:szCs w:val="24"/>
        </w:rPr>
      </w:pPr>
    </w:p>
    <w:p w:rsidR="00F40BCD" w:rsidRPr="000C6AE5" w:rsidRDefault="00F40BCD" w:rsidP="00F40BCD">
      <w:pPr>
        <w:widowControl/>
        <w:rPr>
          <w:rFonts w:ascii="Arial" w:eastAsia="ＭＳ Ｐゴシック" w:hAnsi="Arial" w:cs="Arial"/>
          <w:kern w:val="0"/>
          <w:sz w:val="24"/>
          <w:szCs w:val="24"/>
        </w:rPr>
      </w:pPr>
      <w:r w:rsidRPr="000C6AE5">
        <w:rPr>
          <w:rFonts w:ascii="ＭＳ ゴシック" w:eastAsia="ＭＳ ゴシック" w:hAnsi="ＭＳ ゴシック" w:cs="Arial" w:hint="eastAsia"/>
          <w:kern w:val="0"/>
          <w:sz w:val="24"/>
          <w:szCs w:val="24"/>
        </w:rPr>
        <w:t>参会者には、＜瀬川徹＞中央区退職校長会</w:t>
      </w:r>
      <w:r>
        <w:rPr>
          <w:rFonts w:ascii="ＭＳ ゴシック" w:eastAsia="ＭＳ ゴシック" w:hAnsi="ＭＳ ゴシック" w:cs="Arial" w:hint="eastAsia"/>
          <w:kern w:val="0"/>
          <w:sz w:val="24"/>
          <w:szCs w:val="24"/>
        </w:rPr>
        <w:t>広報委員長</w:t>
      </w:r>
      <w:r w:rsidRPr="000C6AE5">
        <w:rPr>
          <w:rFonts w:ascii="ＭＳ ゴシック" w:eastAsia="ＭＳ ゴシック" w:hAnsi="ＭＳ ゴシック" w:cs="Arial" w:hint="eastAsia"/>
          <w:kern w:val="0"/>
          <w:sz w:val="24"/>
          <w:szCs w:val="24"/>
        </w:rPr>
        <w:t>、＜並木享子＞及び＜石塚百合子＞国際ソロプチミスト小金井・府中両会長、ほか多士済々でした。猛暑の中、</w:t>
      </w:r>
      <w:r w:rsidRPr="000C6AE5">
        <w:rPr>
          <w:rFonts w:ascii="Arial" w:eastAsia="ＭＳ Ｐゴシック" w:hAnsi="Arial" w:cs="Arial"/>
          <w:kern w:val="0"/>
          <w:sz w:val="24"/>
          <w:szCs w:val="24"/>
        </w:rPr>
        <w:t>40</w:t>
      </w:r>
      <w:r w:rsidRPr="000C6AE5">
        <w:rPr>
          <w:rFonts w:ascii="ＭＳ ゴシック" w:eastAsia="ＭＳ ゴシック" w:hAnsi="ＭＳ ゴシック" w:cs="Arial" w:hint="eastAsia"/>
          <w:kern w:val="0"/>
          <w:sz w:val="24"/>
          <w:szCs w:val="24"/>
        </w:rPr>
        <w:t>名になんなんとする参会者、準備を担当された皆さま、ありがとうございました。</w:t>
      </w:r>
    </w:p>
    <w:p w:rsidR="00F40BCD" w:rsidRPr="000C6AE5" w:rsidRDefault="00F40BCD" w:rsidP="00F40BCD">
      <w:pPr>
        <w:widowControl/>
        <w:rPr>
          <w:rFonts w:ascii="Arial" w:eastAsia="ＭＳ Ｐゴシック" w:hAnsi="Arial" w:cs="Arial"/>
          <w:kern w:val="0"/>
          <w:sz w:val="24"/>
          <w:szCs w:val="24"/>
        </w:rPr>
      </w:pPr>
    </w:p>
    <w:p w:rsidR="00F40BCD" w:rsidRPr="000C6AE5" w:rsidRDefault="00F40BCD" w:rsidP="00F40BCD">
      <w:pPr>
        <w:widowControl/>
        <w:rPr>
          <w:rFonts w:ascii="Arial" w:eastAsia="ＭＳ Ｐゴシック" w:hAnsi="Arial" w:cs="Arial"/>
          <w:kern w:val="0"/>
          <w:sz w:val="24"/>
          <w:szCs w:val="24"/>
        </w:rPr>
      </w:pPr>
      <w:r w:rsidRPr="000C6AE5">
        <w:rPr>
          <w:rFonts w:ascii="ＭＳ ゴシック" w:eastAsia="ＭＳ ゴシック" w:hAnsi="ＭＳ ゴシック" w:cs="Arial" w:hint="eastAsia"/>
          <w:kern w:val="0"/>
          <w:sz w:val="24"/>
          <w:szCs w:val="24"/>
        </w:rPr>
        <w:t>参会者の皆さまから励ましを戴いた、スジャータ、カマラの挨拶も秀逸でした。</w:t>
      </w:r>
    </w:p>
    <w:p w:rsidR="00F40BCD" w:rsidRPr="000C6AE5" w:rsidRDefault="00F40BCD" w:rsidP="00F40BCD">
      <w:pPr>
        <w:widowControl/>
        <w:rPr>
          <w:rFonts w:ascii="Arial" w:eastAsia="ＭＳ Ｐゴシック" w:hAnsi="Arial" w:cs="Arial"/>
          <w:kern w:val="0"/>
          <w:sz w:val="24"/>
          <w:szCs w:val="24"/>
        </w:rPr>
      </w:pPr>
    </w:p>
    <w:p w:rsidR="00F40BCD" w:rsidRPr="000C6AE5" w:rsidRDefault="00F40BCD" w:rsidP="00F40BCD">
      <w:pPr>
        <w:widowControl/>
        <w:rPr>
          <w:rFonts w:ascii="Arial" w:eastAsia="ＭＳ Ｐゴシック" w:hAnsi="Arial" w:cs="Arial"/>
          <w:kern w:val="0"/>
          <w:sz w:val="24"/>
          <w:szCs w:val="24"/>
        </w:rPr>
      </w:pPr>
      <w:r w:rsidRPr="000C6AE5">
        <w:rPr>
          <w:rFonts w:ascii="ＭＳ ゴシック" w:eastAsia="ＭＳ ゴシック" w:hAnsi="ＭＳ ゴシック" w:cs="Arial" w:hint="eastAsia"/>
          <w:kern w:val="0"/>
          <w:sz w:val="24"/>
          <w:szCs w:val="24"/>
        </w:rPr>
        <w:t>まだ癒えぬネパール大震災。その教訓をけっして対岸の火事視しないよう誓い合い、散会しました。（文責</w:t>
      </w:r>
      <w:r w:rsidRPr="000C6AE5">
        <w:rPr>
          <w:rFonts w:ascii="Arial" w:eastAsia="ＭＳ Ｐゴシック" w:hAnsi="Arial" w:cs="Arial"/>
          <w:kern w:val="0"/>
          <w:sz w:val="24"/>
          <w:szCs w:val="24"/>
        </w:rPr>
        <w:t>HP</w:t>
      </w:r>
      <w:r w:rsidRPr="000C6AE5">
        <w:rPr>
          <w:rFonts w:ascii="ＭＳ ゴシック" w:eastAsia="ＭＳ ゴシック" w:hAnsi="ＭＳ ゴシック" w:cs="Arial" w:hint="eastAsia"/>
          <w:kern w:val="0"/>
          <w:sz w:val="24"/>
          <w:szCs w:val="24"/>
        </w:rPr>
        <w:t>委員まつなみ）</w:t>
      </w:r>
    </w:p>
    <w:p w:rsidR="00E237D5" w:rsidRDefault="00C66780"/>
    <w:sectPr w:rsidR="00E237D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富士ポップＰ">
    <w:altName w:val="ＭＳ Ｐ明朝"/>
    <w:panose1 w:val="040F07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BCD"/>
    <w:rsid w:val="002B4E33"/>
    <w:rsid w:val="00662152"/>
    <w:rsid w:val="00C66780"/>
    <w:rsid w:val="00F40BCD"/>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lang w:val="en-US" w:eastAsia="ja-JP"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B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lang w:val="en-US" w:eastAsia="ja-JP"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B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iwatnieiko</dc:creator>
  <cp:lastModifiedBy>iwatnieiko</cp:lastModifiedBy>
  <cp:revision>2</cp:revision>
  <dcterms:created xsi:type="dcterms:W3CDTF">2015-08-18T13:53:00Z</dcterms:created>
  <dcterms:modified xsi:type="dcterms:W3CDTF">2015-08-18T14:04:00Z</dcterms:modified>
</cp:coreProperties>
</file>